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D4B31" w14:textId="77777777" w:rsidR="00D42DBD" w:rsidRDefault="00D42DBD" w:rsidP="00D42DB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CONSTABLE COUNTRY MEDICAL PRACTICE</w:t>
      </w:r>
    </w:p>
    <w:p w14:paraId="1D9A40B5" w14:textId="019C5D48" w:rsidR="00D42DBD" w:rsidRDefault="00D42DBD" w:rsidP="002E78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PATIENT PARTICIPATION GROUP</w:t>
      </w:r>
    </w:p>
    <w:p w14:paraId="2CE2273F" w14:textId="54815B67" w:rsidR="00836CA9" w:rsidRPr="002E78C7" w:rsidRDefault="00836CA9" w:rsidP="002E78C7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Minutes of Meeting Monday</w:t>
      </w:r>
      <w:r w:rsidR="00822A6F" w:rsidRPr="00D40AF4">
        <w:rPr>
          <w:b/>
          <w:sz w:val="24"/>
          <w:szCs w:val="24"/>
        </w:rPr>
        <w:t xml:space="preserve"> </w:t>
      </w:r>
      <w:r w:rsidR="00D77AB0">
        <w:rPr>
          <w:b/>
          <w:sz w:val="24"/>
          <w:szCs w:val="24"/>
        </w:rPr>
        <w:t>1</w:t>
      </w:r>
      <w:r w:rsidR="008E7F45">
        <w:rPr>
          <w:b/>
          <w:sz w:val="24"/>
          <w:szCs w:val="24"/>
        </w:rPr>
        <w:t>5</w:t>
      </w:r>
      <w:r w:rsidR="00D77AB0" w:rsidRPr="00D77AB0">
        <w:rPr>
          <w:b/>
          <w:sz w:val="24"/>
          <w:szCs w:val="24"/>
          <w:vertAlign w:val="superscript"/>
        </w:rPr>
        <w:t>th</w:t>
      </w:r>
      <w:r w:rsidR="00D77AB0">
        <w:rPr>
          <w:b/>
          <w:sz w:val="24"/>
          <w:szCs w:val="24"/>
        </w:rPr>
        <w:t xml:space="preserve"> </w:t>
      </w:r>
      <w:r w:rsidR="008E7F45">
        <w:rPr>
          <w:b/>
          <w:sz w:val="24"/>
          <w:szCs w:val="24"/>
        </w:rPr>
        <w:t>Octo</w:t>
      </w:r>
      <w:r w:rsidR="00D77AB0">
        <w:rPr>
          <w:b/>
          <w:sz w:val="24"/>
          <w:szCs w:val="24"/>
        </w:rPr>
        <w:t>ber</w:t>
      </w:r>
      <w:r w:rsidR="00EE3CD0">
        <w:rPr>
          <w:b/>
          <w:sz w:val="24"/>
          <w:szCs w:val="24"/>
        </w:rPr>
        <w:t xml:space="preserve"> 201</w:t>
      </w:r>
      <w:r w:rsidR="001504DD">
        <w:rPr>
          <w:b/>
          <w:sz w:val="24"/>
          <w:szCs w:val="24"/>
        </w:rPr>
        <w:t>8</w:t>
      </w:r>
      <w:r w:rsidR="00822A6F" w:rsidRPr="00D40AF4">
        <w:rPr>
          <w:b/>
          <w:sz w:val="24"/>
          <w:szCs w:val="24"/>
        </w:rPr>
        <w:t xml:space="preserve"> </w:t>
      </w:r>
      <w:r w:rsidR="00433CA8">
        <w:rPr>
          <w:b/>
          <w:sz w:val="24"/>
          <w:szCs w:val="24"/>
        </w:rPr>
        <w:t xml:space="preserve">at </w:t>
      </w:r>
      <w:r w:rsidR="00980A06">
        <w:rPr>
          <w:b/>
          <w:sz w:val="24"/>
          <w:szCs w:val="24"/>
        </w:rPr>
        <w:t>5</w:t>
      </w:r>
      <w:r w:rsidR="00822A6F" w:rsidRPr="00D40AF4">
        <w:rPr>
          <w:b/>
          <w:sz w:val="24"/>
          <w:szCs w:val="24"/>
        </w:rPr>
        <w:t xml:space="preserve">pm </w:t>
      </w:r>
      <w:r w:rsidR="00433CA8">
        <w:rPr>
          <w:b/>
          <w:sz w:val="24"/>
          <w:szCs w:val="24"/>
        </w:rPr>
        <w:t xml:space="preserve">at the </w:t>
      </w:r>
      <w:r w:rsidR="00822A6F" w:rsidRPr="00D40AF4">
        <w:rPr>
          <w:b/>
          <w:sz w:val="24"/>
          <w:szCs w:val="24"/>
        </w:rPr>
        <w:t>East Bergholt surgery</w:t>
      </w:r>
    </w:p>
    <w:p w14:paraId="7B129109" w14:textId="795A540D" w:rsidR="00433CA8" w:rsidRPr="00836CA9" w:rsidRDefault="00836CA9" w:rsidP="00836CA9">
      <w:pPr>
        <w:rPr>
          <w:sz w:val="24"/>
          <w:szCs w:val="24"/>
        </w:rPr>
      </w:pPr>
      <w:r w:rsidRPr="00836CA9">
        <w:rPr>
          <w:sz w:val="24"/>
          <w:szCs w:val="24"/>
        </w:rPr>
        <w:t>Those present: K</w:t>
      </w:r>
      <w:r w:rsidR="006F473E">
        <w:rPr>
          <w:sz w:val="24"/>
          <w:szCs w:val="24"/>
        </w:rPr>
        <w:t xml:space="preserve">athy </w:t>
      </w:r>
      <w:r w:rsidRPr="00836CA9">
        <w:rPr>
          <w:sz w:val="24"/>
          <w:szCs w:val="24"/>
        </w:rPr>
        <w:t>P</w:t>
      </w:r>
      <w:r w:rsidR="006F473E">
        <w:rPr>
          <w:sz w:val="24"/>
          <w:szCs w:val="24"/>
        </w:rPr>
        <w:t>ollard (Chair)</w:t>
      </w:r>
      <w:r w:rsidRPr="00836CA9">
        <w:rPr>
          <w:sz w:val="24"/>
          <w:szCs w:val="24"/>
        </w:rPr>
        <w:t>, R</w:t>
      </w:r>
      <w:r w:rsidR="006F473E">
        <w:rPr>
          <w:sz w:val="24"/>
          <w:szCs w:val="24"/>
        </w:rPr>
        <w:t xml:space="preserve">ichard </w:t>
      </w:r>
      <w:r w:rsidRPr="00836CA9">
        <w:rPr>
          <w:sz w:val="24"/>
          <w:szCs w:val="24"/>
        </w:rPr>
        <w:t>C</w:t>
      </w:r>
      <w:r w:rsidR="006F473E">
        <w:rPr>
          <w:sz w:val="24"/>
          <w:szCs w:val="24"/>
        </w:rPr>
        <w:t>avanagh</w:t>
      </w:r>
      <w:r w:rsidRPr="00836CA9">
        <w:rPr>
          <w:sz w:val="24"/>
          <w:szCs w:val="24"/>
        </w:rPr>
        <w:t>, F</w:t>
      </w:r>
      <w:r w:rsidR="006F473E">
        <w:rPr>
          <w:sz w:val="24"/>
          <w:szCs w:val="24"/>
        </w:rPr>
        <w:t xml:space="preserve">rank </w:t>
      </w:r>
      <w:r w:rsidRPr="00836CA9">
        <w:rPr>
          <w:sz w:val="24"/>
          <w:szCs w:val="24"/>
        </w:rPr>
        <w:t>W</w:t>
      </w:r>
      <w:r w:rsidR="006F473E">
        <w:rPr>
          <w:sz w:val="24"/>
          <w:szCs w:val="24"/>
        </w:rPr>
        <w:t>ells</w:t>
      </w:r>
      <w:r w:rsidRPr="00836C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36CA9">
        <w:rPr>
          <w:sz w:val="24"/>
          <w:szCs w:val="24"/>
        </w:rPr>
        <w:t>K</w:t>
      </w:r>
      <w:r w:rsidR="006F473E">
        <w:rPr>
          <w:sz w:val="24"/>
          <w:szCs w:val="24"/>
        </w:rPr>
        <w:t xml:space="preserve">irsty </w:t>
      </w:r>
      <w:r w:rsidRPr="00836CA9">
        <w:rPr>
          <w:sz w:val="24"/>
          <w:szCs w:val="24"/>
        </w:rPr>
        <w:t>N</w:t>
      </w:r>
      <w:r w:rsidR="006F473E">
        <w:rPr>
          <w:sz w:val="24"/>
          <w:szCs w:val="24"/>
        </w:rPr>
        <w:t>icholls</w:t>
      </w:r>
      <w:r w:rsidRPr="00836C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36CA9">
        <w:rPr>
          <w:sz w:val="24"/>
          <w:szCs w:val="24"/>
        </w:rPr>
        <w:t>A</w:t>
      </w:r>
      <w:r w:rsidR="006F473E">
        <w:rPr>
          <w:sz w:val="24"/>
          <w:szCs w:val="24"/>
        </w:rPr>
        <w:t xml:space="preserve">ndrew </w:t>
      </w:r>
      <w:r w:rsidRPr="00836CA9">
        <w:rPr>
          <w:sz w:val="24"/>
          <w:szCs w:val="24"/>
        </w:rPr>
        <w:t>R</w:t>
      </w:r>
      <w:r w:rsidR="006F473E">
        <w:rPr>
          <w:sz w:val="24"/>
          <w:szCs w:val="24"/>
        </w:rPr>
        <w:t>avasio</w:t>
      </w:r>
      <w:r w:rsidRPr="00836CA9">
        <w:rPr>
          <w:sz w:val="24"/>
          <w:szCs w:val="24"/>
        </w:rPr>
        <w:t>, N</w:t>
      </w:r>
      <w:r w:rsidR="006F473E">
        <w:rPr>
          <w:sz w:val="24"/>
          <w:szCs w:val="24"/>
        </w:rPr>
        <w:t xml:space="preserve">ancy </w:t>
      </w:r>
      <w:r w:rsidRPr="00836CA9">
        <w:rPr>
          <w:sz w:val="24"/>
          <w:szCs w:val="24"/>
        </w:rPr>
        <w:t>C</w:t>
      </w:r>
      <w:r w:rsidR="006F473E">
        <w:rPr>
          <w:sz w:val="24"/>
          <w:szCs w:val="24"/>
        </w:rPr>
        <w:t>ohn</w:t>
      </w:r>
      <w:r w:rsidRPr="00836CA9">
        <w:rPr>
          <w:sz w:val="24"/>
          <w:szCs w:val="24"/>
        </w:rPr>
        <w:t>, J</w:t>
      </w:r>
      <w:r w:rsidR="006F473E">
        <w:rPr>
          <w:sz w:val="24"/>
          <w:szCs w:val="24"/>
        </w:rPr>
        <w:t xml:space="preserve">an </w:t>
      </w:r>
      <w:r w:rsidRPr="00836CA9">
        <w:rPr>
          <w:sz w:val="24"/>
          <w:szCs w:val="24"/>
        </w:rPr>
        <w:t>C</w:t>
      </w:r>
      <w:r w:rsidR="006F473E">
        <w:rPr>
          <w:sz w:val="24"/>
          <w:szCs w:val="24"/>
        </w:rPr>
        <w:t>heng</w:t>
      </w:r>
      <w:r w:rsidRPr="00836CA9">
        <w:rPr>
          <w:sz w:val="24"/>
          <w:szCs w:val="24"/>
        </w:rPr>
        <w:t>, P</w:t>
      </w:r>
      <w:r w:rsidR="006F473E">
        <w:rPr>
          <w:sz w:val="24"/>
          <w:szCs w:val="24"/>
        </w:rPr>
        <w:t xml:space="preserve">ete </w:t>
      </w:r>
      <w:r w:rsidRPr="00836CA9">
        <w:rPr>
          <w:sz w:val="24"/>
          <w:szCs w:val="24"/>
        </w:rPr>
        <w:t>K</w:t>
      </w:r>
      <w:r w:rsidR="006F473E">
        <w:rPr>
          <w:sz w:val="24"/>
          <w:szCs w:val="24"/>
        </w:rPr>
        <w:t>eeble</w:t>
      </w:r>
      <w:r w:rsidRPr="00836C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36CA9">
        <w:rPr>
          <w:sz w:val="24"/>
          <w:szCs w:val="24"/>
        </w:rPr>
        <w:t>C</w:t>
      </w:r>
      <w:r w:rsidR="006F473E">
        <w:rPr>
          <w:sz w:val="24"/>
          <w:szCs w:val="24"/>
        </w:rPr>
        <w:t xml:space="preserve">asey </w:t>
      </w:r>
      <w:r w:rsidRPr="00836CA9">
        <w:rPr>
          <w:sz w:val="24"/>
          <w:szCs w:val="24"/>
        </w:rPr>
        <w:t>F</w:t>
      </w:r>
      <w:r w:rsidR="006F473E">
        <w:rPr>
          <w:sz w:val="24"/>
          <w:szCs w:val="24"/>
        </w:rPr>
        <w:t xml:space="preserve">rancis </w:t>
      </w:r>
      <w:r w:rsidRPr="00836CA9">
        <w:rPr>
          <w:sz w:val="24"/>
          <w:szCs w:val="24"/>
        </w:rPr>
        <w:t>&amp; L</w:t>
      </w:r>
      <w:r w:rsidR="006F473E">
        <w:rPr>
          <w:sz w:val="24"/>
          <w:szCs w:val="24"/>
        </w:rPr>
        <w:t xml:space="preserve">yn </w:t>
      </w:r>
      <w:r w:rsidRPr="00836CA9">
        <w:rPr>
          <w:sz w:val="24"/>
          <w:szCs w:val="24"/>
        </w:rPr>
        <w:t>M</w:t>
      </w:r>
      <w:r w:rsidR="006F473E">
        <w:rPr>
          <w:sz w:val="24"/>
          <w:szCs w:val="24"/>
        </w:rPr>
        <w:t>atthews</w:t>
      </w:r>
    </w:p>
    <w:p w14:paraId="12530A85" w14:textId="7246D9FB" w:rsidR="00822A6F" w:rsidRDefault="00822A6F" w:rsidP="00822A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0AF4">
        <w:rPr>
          <w:sz w:val="24"/>
          <w:szCs w:val="24"/>
        </w:rPr>
        <w:t>Apologies</w:t>
      </w:r>
      <w:r w:rsidR="008E7F45">
        <w:rPr>
          <w:sz w:val="24"/>
          <w:szCs w:val="24"/>
        </w:rPr>
        <w:t>:</w:t>
      </w:r>
      <w:r w:rsidR="003440EA">
        <w:rPr>
          <w:sz w:val="24"/>
          <w:szCs w:val="24"/>
        </w:rPr>
        <w:t xml:space="preserve"> </w:t>
      </w:r>
      <w:r w:rsidR="0074457D">
        <w:rPr>
          <w:sz w:val="24"/>
          <w:szCs w:val="24"/>
        </w:rPr>
        <w:t xml:space="preserve"> </w:t>
      </w:r>
      <w:r w:rsidR="008E7F45">
        <w:rPr>
          <w:sz w:val="24"/>
          <w:szCs w:val="24"/>
        </w:rPr>
        <w:t>Gill</w:t>
      </w:r>
      <w:r w:rsidR="0060799A">
        <w:rPr>
          <w:sz w:val="24"/>
          <w:szCs w:val="24"/>
        </w:rPr>
        <w:t xml:space="preserve"> Jones, Mike Huard</w:t>
      </w:r>
      <w:r w:rsidR="008B5F44">
        <w:rPr>
          <w:sz w:val="24"/>
          <w:szCs w:val="24"/>
        </w:rPr>
        <w:t xml:space="preserve"> and Peter</w:t>
      </w:r>
      <w:r w:rsidR="0060799A">
        <w:rPr>
          <w:sz w:val="24"/>
          <w:szCs w:val="24"/>
        </w:rPr>
        <w:t xml:space="preserve"> Wright</w:t>
      </w:r>
    </w:p>
    <w:p w14:paraId="16C75AB9" w14:textId="49F064F2" w:rsidR="00233D44" w:rsidRDefault="00836CA9" w:rsidP="00233D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d</w:t>
      </w:r>
      <w:r w:rsidR="00233D44" w:rsidRPr="00A276C4">
        <w:rPr>
          <w:sz w:val="24"/>
          <w:szCs w:val="24"/>
        </w:rPr>
        <w:t>eclarations of interest on any agenda item</w:t>
      </w:r>
      <w:r>
        <w:rPr>
          <w:sz w:val="24"/>
          <w:szCs w:val="24"/>
        </w:rPr>
        <w:t xml:space="preserve">. </w:t>
      </w:r>
    </w:p>
    <w:p w14:paraId="4A9104B0" w14:textId="0E71E33B" w:rsidR="00822A6F" w:rsidRDefault="0074457D" w:rsidP="00822A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Minutes of meeting held on </w:t>
      </w:r>
      <w:r w:rsidR="00D77AB0">
        <w:rPr>
          <w:sz w:val="24"/>
          <w:szCs w:val="24"/>
        </w:rPr>
        <w:t>1</w:t>
      </w:r>
      <w:r w:rsidR="008E7F45">
        <w:rPr>
          <w:sz w:val="24"/>
          <w:szCs w:val="24"/>
        </w:rPr>
        <w:t>7</w:t>
      </w:r>
      <w:r w:rsidR="00D77AB0" w:rsidRPr="00D77AB0">
        <w:rPr>
          <w:sz w:val="24"/>
          <w:szCs w:val="24"/>
          <w:vertAlign w:val="superscript"/>
        </w:rPr>
        <w:t>th</w:t>
      </w:r>
      <w:r w:rsidR="00D77AB0">
        <w:rPr>
          <w:sz w:val="24"/>
          <w:szCs w:val="24"/>
        </w:rPr>
        <w:t xml:space="preserve"> </w:t>
      </w:r>
      <w:r w:rsidR="008E7F45">
        <w:rPr>
          <w:sz w:val="24"/>
          <w:szCs w:val="24"/>
        </w:rPr>
        <w:t>September</w:t>
      </w:r>
      <w:r>
        <w:rPr>
          <w:sz w:val="24"/>
          <w:szCs w:val="24"/>
        </w:rPr>
        <w:t xml:space="preserve"> and o</w:t>
      </w:r>
      <w:r w:rsidR="00CA4391">
        <w:rPr>
          <w:sz w:val="24"/>
          <w:szCs w:val="24"/>
        </w:rPr>
        <w:t>ngoing issues requiring update</w:t>
      </w:r>
    </w:p>
    <w:p w14:paraId="611B2F33" w14:textId="09CFB488" w:rsidR="001504DD" w:rsidRPr="00D167F3" w:rsidRDefault="00B1523F" w:rsidP="00A276C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Training issues – </w:t>
      </w:r>
      <w:r w:rsidR="001504DD">
        <w:rPr>
          <w:sz w:val="24"/>
          <w:szCs w:val="24"/>
        </w:rPr>
        <w:t>PK</w:t>
      </w:r>
      <w:r w:rsidR="009F72FD">
        <w:rPr>
          <w:sz w:val="24"/>
          <w:szCs w:val="24"/>
        </w:rPr>
        <w:t xml:space="preserve"> </w:t>
      </w:r>
      <w:r w:rsidR="00836CA9">
        <w:rPr>
          <w:sz w:val="24"/>
          <w:szCs w:val="24"/>
        </w:rPr>
        <w:t>informed us that still waiting for update fr</w:t>
      </w:r>
      <w:r w:rsidR="0060799A">
        <w:rPr>
          <w:sz w:val="24"/>
          <w:szCs w:val="24"/>
        </w:rPr>
        <w:t>om</w:t>
      </w:r>
      <w:r w:rsidR="00836CA9">
        <w:rPr>
          <w:sz w:val="24"/>
          <w:szCs w:val="24"/>
        </w:rPr>
        <w:t xml:space="preserve"> CCG. There will be telephone skills training in November. They will be looking into support from Health Education UK. All training is based on the needs of GP</w:t>
      </w:r>
      <w:r w:rsidR="0060799A">
        <w:rPr>
          <w:sz w:val="24"/>
          <w:szCs w:val="24"/>
        </w:rPr>
        <w:t>s</w:t>
      </w:r>
      <w:r w:rsidR="00836CA9">
        <w:rPr>
          <w:sz w:val="24"/>
          <w:szCs w:val="24"/>
        </w:rPr>
        <w:t xml:space="preserve"> as part of both on-going clinical and non-clinical specialism. FW added that it would part of CPD for al</w:t>
      </w:r>
      <w:r w:rsidR="00A2662C">
        <w:rPr>
          <w:sz w:val="24"/>
          <w:szCs w:val="24"/>
        </w:rPr>
        <w:t>l</w:t>
      </w:r>
      <w:r w:rsidR="00836CA9">
        <w:rPr>
          <w:sz w:val="24"/>
          <w:szCs w:val="24"/>
        </w:rPr>
        <w:t xml:space="preserve"> GPs.</w:t>
      </w:r>
      <w:r w:rsidR="00A2662C">
        <w:rPr>
          <w:sz w:val="24"/>
          <w:szCs w:val="24"/>
        </w:rPr>
        <w:t xml:space="preserve"> </w:t>
      </w:r>
      <w:r w:rsidR="00836CA9">
        <w:rPr>
          <w:sz w:val="24"/>
          <w:szCs w:val="24"/>
        </w:rPr>
        <w:t>PK s</w:t>
      </w:r>
      <w:r w:rsidR="0060799A">
        <w:rPr>
          <w:sz w:val="24"/>
          <w:szCs w:val="24"/>
        </w:rPr>
        <w:t>ai</w:t>
      </w:r>
      <w:r w:rsidR="00836CA9">
        <w:rPr>
          <w:sz w:val="24"/>
          <w:szCs w:val="24"/>
        </w:rPr>
        <w:t>d that each GP neede</w:t>
      </w:r>
      <w:r w:rsidR="00101968">
        <w:rPr>
          <w:sz w:val="24"/>
          <w:szCs w:val="24"/>
        </w:rPr>
        <w:t>d</w:t>
      </w:r>
      <w:r w:rsidR="00836CA9">
        <w:rPr>
          <w:sz w:val="24"/>
          <w:szCs w:val="24"/>
        </w:rPr>
        <w:t xml:space="preserve"> </w:t>
      </w:r>
      <w:r w:rsidR="00101968">
        <w:rPr>
          <w:sz w:val="24"/>
          <w:szCs w:val="24"/>
        </w:rPr>
        <w:t>to</w:t>
      </w:r>
      <w:r w:rsidR="00836CA9">
        <w:rPr>
          <w:sz w:val="24"/>
          <w:szCs w:val="24"/>
        </w:rPr>
        <w:t xml:space="preserve"> be fully informed of changes in </w:t>
      </w:r>
      <w:r w:rsidR="00101968">
        <w:rPr>
          <w:sz w:val="24"/>
          <w:szCs w:val="24"/>
        </w:rPr>
        <w:t>medicine to</w:t>
      </w:r>
      <w:r w:rsidR="00836CA9">
        <w:rPr>
          <w:sz w:val="24"/>
          <w:szCs w:val="24"/>
        </w:rPr>
        <w:t xml:space="preserve"> enable them to work alongside the Cambridge medi</w:t>
      </w:r>
      <w:r w:rsidR="0060799A">
        <w:rPr>
          <w:sz w:val="24"/>
          <w:szCs w:val="24"/>
        </w:rPr>
        <w:t>c</w:t>
      </w:r>
      <w:r w:rsidR="00836CA9">
        <w:rPr>
          <w:sz w:val="24"/>
          <w:szCs w:val="24"/>
        </w:rPr>
        <w:t>al students. As 1:</w:t>
      </w:r>
      <w:r w:rsidR="00101968">
        <w:rPr>
          <w:sz w:val="24"/>
          <w:szCs w:val="24"/>
        </w:rPr>
        <w:t>1</w:t>
      </w:r>
      <w:r w:rsidR="00836CA9">
        <w:rPr>
          <w:sz w:val="24"/>
          <w:szCs w:val="24"/>
        </w:rPr>
        <w:t xml:space="preserve"> </w:t>
      </w:r>
      <w:r w:rsidR="00A2662C">
        <w:rPr>
          <w:sz w:val="24"/>
          <w:szCs w:val="24"/>
        </w:rPr>
        <w:t>p</w:t>
      </w:r>
      <w:r w:rsidR="00101968">
        <w:rPr>
          <w:sz w:val="24"/>
          <w:szCs w:val="24"/>
        </w:rPr>
        <w:t>atient</w:t>
      </w:r>
      <w:r w:rsidR="00836CA9">
        <w:rPr>
          <w:sz w:val="24"/>
          <w:szCs w:val="24"/>
        </w:rPr>
        <w:t xml:space="preserve"> </w:t>
      </w:r>
      <w:r w:rsidR="00101968">
        <w:rPr>
          <w:sz w:val="24"/>
          <w:szCs w:val="24"/>
        </w:rPr>
        <w:t>consultations</w:t>
      </w:r>
      <w:r w:rsidR="00836CA9">
        <w:rPr>
          <w:sz w:val="24"/>
          <w:szCs w:val="24"/>
        </w:rPr>
        <w:t xml:space="preserve"> were an issue raised in recent and previous </w:t>
      </w:r>
      <w:r w:rsidR="0060799A">
        <w:rPr>
          <w:sz w:val="24"/>
          <w:szCs w:val="24"/>
        </w:rPr>
        <w:t xml:space="preserve">CQC </w:t>
      </w:r>
      <w:r w:rsidR="00836CA9">
        <w:rPr>
          <w:sz w:val="24"/>
          <w:szCs w:val="24"/>
        </w:rPr>
        <w:t>report</w:t>
      </w:r>
      <w:r w:rsidR="0060799A">
        <w:rPr>
          <w:sz w:val="24"/>
          <w:szCs w:val="24"/>
        </w:rPr>
        <w:t>s</w:t>
      </w:r>
      <w:r w:rsidR="00836CA9">
        <w:rPr>
          <w:sz w:val="24"/>
          <w:szCs w:val="24"/>
        </w:rPr>
        <w:t xml:space="preserve"> it was </w:t>
      </w:r>
      <w:r w:rsidR="00101968">
        <w:rPr>
          <w:sz w:val="24"/>
          <w:szCs w:val="24"/>
        </w:rPr>
        <w:t>agreed</w:t>
      </w:r>
      <w:r w:rsidR="00836CA9">
        <w:rPr>
          <w:sz w:val="24"/>
          <w:szCs w:val="24"/>
        </w:rPr>
        <w:t xml:space="preserve"> to keep this as an on-going issue. </w:t>
      </w:r>
      <w:r w:rsidR="00D167F3" w:rsidRPr="00D167F3">
        <w:rPr>
          <w:b/>
          <w:sz w:val="24"/>
          <w:szCs w:val="24"/>
        </w:rPr>
        <w:t>Action PK and GPs</w:t>
      </w:r>
    </w:p>
    <w:p w14:paraId="6AEE9689" w14:textId="082B1593" w:rsidR="00FA4F55" w:rsidRDefault="00D77AB0" w:rsidP="00B152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Capel St. Mary </w:t>
      </w:r>
      <w:proofErr w:type="spellStart"/>
      <w:r>
        <w:rPr>
          <w:sz w:val="24"/>
          <w:szCs w:val="24"/>
        </w:rPr>
        <w:t>CiL</w:t>
      </w:r>
      <w:proofErr w:type="spellEnd"/>
      <w:r>
        <w:rPr>
          <w:sz w:val="24"/>
          <w:szCs w:val="24"/>
        </w:rPr>
        <w:t xml:space="preserve"> report feedback </w:t>
      </w:r>
      <w:r w:rsidR="008E7F4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22914">
        <w:rPr>
          <w:sz w:val="24"/>
          <w:szCs w:val="24"/>
        </w:rPr>
        <w:t>PK discussed future opportunities for improving health care within the practice, which would include options for minor surgery and possibly consultant clinics, or other hospital services</w:t>
      </w:r>
      <w:r w:rsidR="00D167F3">
        <w:rPr>
          <w:sz w:val="24"/>
          <w:szCs w:val="24"/>
        </w:rPr>
        <w:t>.</w:t>
      </w:r>
      <w:r w:rsidR="00222914">
        <w:rPr>
          <w:sz w:val="24"/>
          <w:szCs w:val="24"/>
        </w:rPr>
        <w:t xml:space="preserve"> These would be dependent upon the upgrading of facilities.</w:t>
      </w:r>
      <w:r w:rsidR="00D167F3">
        <w:rPr>
          <w:sz w:val="24"/>
          <w:szCs w:val="24"/>
        </w:rPr>
        <w:t xml:space="preserve"> </w:t>
      </w:r>
      <w:r w:rsidR="006F473E" w:rsidRPr="006F473E">
        <w:rPr>
          <w:b/>
          <w:sz w:val="24"/>
          <w:szCs w:val="24"/>
        </w:rPr>
        <w:t xml:space="preserve">Action KP to </w:t>
      </w:r>
      <w:r w:rsidR="00222914">
        <w:rPr>
          <w:b/>
          <w:sz w:val="24"/>
          <w:szCs w:val="24"/>
        </w:rPr>
        <w:t>update</w:t>
      </w:r>
      <w:r w:rsidR="006F473E" w:rsidRPr="006F473E">
        <w:rPr>
          <w:b/>
          <w:sz w:val="24"/>
          <w:szCs w:val="24"/>
        </w:rPr>
        <w:t xml:space="preserve"> Capel PC</w:t>
      </w:r>
      <w:r w:rsidR="00222914">
        <w:rPr>
          <w:b/>
          <w:sz w:val="24"/>
          <w:szCs w:val="24"/>
        </w:rPr>
        <w:t>.</w:t>
      </w:r>
    </w:p>
    <w:p w14:paraId="40272343" w14:textId="4F4AE687" w:rsidR="000D53FA" w:rsidRDefault="005B4831" w:rsidP="00B152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Future talks </w:t>
      </w:r>
      <w:r w:rsidR="00D77AB0">
        <w:rPr>
          <w:sz w:val="24"/>
          <w:szCs w:val="24"/>
        </w:rPr>
        <w:t>–</w:t>
      </w:r>
      <w:r w:rsidR="00A2662C">
        <w:rPr>
          <w:sz w:val="24"/>
          <w:szCs w:val="24"/>
        </w:rPr>
        <w:t xml:space="preserve">East Bergholt Primary School. </w:t>
      </w:r>
      <w:r w:rsidR="00D77AB0">
        <w:rPr>
          <w:sz w:val="24"/>
          <w:szCs w:val="24"/>
        </w:rPr>
        <w:t xml:space="preserve"> </w:t>
      </w:r>
      <w:r w:rsidR="00D167F3">
        <w:rPr>
          <w:sz w:val="24"/>
          <w:szCs w:val="24"/>
        </w:rPr>
        <w:t>LM informed group that she had met with the head at EB primary and had set a date for 20</w:t>
      </w:r>
      <w:r w:rsidR="00D167F3" w:rsidRPr="00D167F3">
        <w:rPr>
          <w:sz w:val="24"/>
          <w:szCs w:val="24"/>
          <w:vertAlign w:val="superscript"/>
        </w:rPr>
        <w:t>th</w:t>
      </w:r>
      <w:r w:rsidR="00D167F3">
        <w:rPr>
          <w:sz w:val="24"/>
          <w:szCs w:val="24"/>
        </w:rPr>
        <w:t xml:space="preserve"> NOV. The suggested questions were shared. Once there had been clarification from PK about GP availability then CF would create flier from LM</w:t>
      </w:r>
      <w:r w:rsidR="00A2662C">
        <w:rPr>
          <w:sz w:val="24"/>
          <w:szCs w:val="24"/>
        </w:rPr>
        <w:t xml:space="preserve">’s </w:t>
      </w:r>
      <w:r w:rsidR="00D167F3">
        <w:rPr>
          <w:sz w:val="24"/>
          <w:szCs w:val="24"/>
        </w:rPr>
        <w:t xml:space="preserve">information. We would also need to contact </w:t>
      </w:r>
      <w:r w:rsidR="006F473E">
        <w:rPr>
          <w:sz w:val="24"/>
          <w:szCs w:val="24"/>
        </w:rPr>
        <w:t>the CCG</w:t>
      </w:r>
      <w:r w:rsidR="00D167F3">
        <w:rPr>
          <w:sz w:val="24"/>
          <w:szCs w:val="24"/>
        </w:rPr>
        <w:t xml:space="preserve"> for pamphlets and inform the school Nurse for the school. The Children’s centre will be brought on board when GP finalised but they were involved and keen with initial conversations. </w:t>
      </w:r>
      <w:r w:rsidR="00D167F3" w:rsidRPr="00D167F3">
        <w:rPr>
          <w:b/>
          <w:sz w:val="24"/>
          <w:szCs w:val="24"/>
        </w:rPr>
        <w:t>Action PK</w:t>
      </w:r>
      <w:r w:rsidR="0060799A">
        <w:rPr>
          <w:b/>
          <w:sz w:val="24"/>
          <w:szCs w:val="24"/>
        </w:rPr>
        <w:t xml:space="preserve"> </w:t>
      </w:r>
      <w:r w:rsidR="00D167F3" w:rsidRPr="00D167F3">
        <w:rPr>
          <w:b/>
          <w:sz w:val="24"/>
          <w:szCs w:val="24"/>
        </w:rPr>
        <w:t>&amp; LM</w:t>
      </w:r>
      <w:r w:rsidR="00D167F3">
        <w:rPr>
          <w:sz w:val="24"/>
          <w:szCs w:val="24"/>
        </w:rPr>
        <w:t xml:space="preserve"> </w:t>
      </w:r>
    </w:p>
    <w:p w14:paraId="00434B2C" w14:textId="5F81CE05" w:rsidR="005B4831" w:rsidRDefault="005B4831" w:rsidP="00B152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Practice newsletter – </w:t>
      </w:r>
      <w:r w:rsidR="00D167F3" w:rsidRPr="00D167F3">
        <w:rPr>
          <w:b/>
          <w:sz w:val="24"/>
          <w:szCs w:val="24"/>
        </w:rPr>
        <w:t xml:space="preserve">Action </w:t>
      </w:r>
      <w:r w:rsidR="006F473E">
        <w:rPr>
          <w:b/>
          <w:sz w:val="24"/>
          <w:szCs w:val="24"/>
        </w:rPr>
        <w:t>KP and CF – meeting to be arranged</w:t>
      </w:r>
      <w:r w:rsidR="00D167F3">
        <w:rPr>
          <w:sz w:val="24"/>
          <w:szCs w:val="24"/>
        </w:rPr>
        <w:t xml:space="preserve"> </w:t>
      </w:r>
    </w:p>
    <w:p w14:paraId="32AF58A7" w14:textId="320E7091" w:rsidR="007E11C8" w:rsidRDefault="007E11C8" w:rsidP="00B152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Response from EB High school re pots at EB surgery</w:t>
      </w:r>
      <w:r w:rsidR="00D167F3">
        <w:rPr>
          <w:sz w:val="24"/>
          <w:szCs w:val="24"/>
        </w:rPr>
        <w:t xml:space="preserve"> </w:t>
      </w:r>
      <w:bookmarkStart w:id="1" w:name="_Hlk528348182"/>
      <w:r w:rsidR="006F473E" w:rsidRPr="006F473E">
        <w:rPr>
          <w:b/>
          <w:sz w:val="24"/>
          <w:szCs w:val="24"/>
        </w:rPr>
        <w:t>JC would get compost and plants</w:t>
      </w:r>
      <w:r w:rsidR="00D167F3">
        <w:rPr>
          <w:sz w:val="24"/>
          <w:szCs w:val="24"/>
        </w:rPr>
        <w:t xml:space="preserve"> </w:t>
      </w:r>
      <w:bookmarkEnd w:id="1"/>
    </w:p>
    <w:p w14:paraId="54797F7D" w14:textId="2E766374" w:rsidR="007E11C8" w:rsidRDefault="007E11C8" w:rsidP="00B152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One Life response –</w:t>
      </w:r>
      <w:r w:rsidR="00D167F3" w:rsidRPr="00D167F3">
        <w:rPr>
          <w:b/>
          <w:sz w:val="24"/>
          <w:szCs w:val="24"/>
        </w:rPr>
        <w:t xml:space="preserve"> Item to be carried forward</w:t>
      </w:r>
    </w:p>
    <w:p w14:paraId="7F9A445A" w14:textId="4CBEF31C" w:rsidR="005B4831" w:rsidRDefault="00933414" w:rsidP="005B48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4F55">
        <w:rPr>
          <w:sz w:val="24"/>
          <w:szCs w:val="24"/>
        </w:rPr>
        <w:t xml:space="preserve">Update </w:t>
      </w:r>
      <w:r w:rsidR="00233D44" w:rsidRPr="00FA4F55">
        <w:rPr>
          <w:sz w:val="24"/>
          <w:szCs w:val="24"/>
        </w:rPr>
        <w:t xml:space="preserve">from Practice Manager (and Partners) </w:t>
      </w:r>
      <w:r w:rsidRPr="00FA4F55">
        <w:rPr>
          <w:sz w:val="24"/>
          <w:szCs w:val="24"/>
        </w:rPr>
        <w:t xml:space="preserve">on </w:t>
      </w:r>
      <w:r w:rsidR="00233D44" w:rsidRPr="00FA4F55">
        <w:rPr>
          <w:sz w:val="24"/>
          <w:szCs w:val="24"/>
        </w:rPr>
        <w:t>developments</w:t>
      </w:r>
      <w:r w:rsidR="00D167F3">
        <w:rPr>
          <w:sz w:val="24"/>
          <w:szCs w:val="24"/>
        </w:rPr>
        <w:t>. Refurbishments of Capel on-going but so far good progress. No staffing updates</w:t>
      </w:r>
      <w:r w:rsidR="006F473E">
        <w:rPr>
          <w:sz w:val="24"/>
          <w:szCs w:val="24"/>
        </w:rPr>
        <w:t>.</w:t>
      </w:r>
      <w:r w:rsidR="00D77AB0">
        <w:rPr>
          <w:sz w:val="24"/>
          <w:szCs w:val="24"/>
        </w:rPr>
        <w:br/>
      </w:r>
      <w:r w:rsidR="00D167F3">
        <w:rPr>
          <w:sz w:val="24"/>
          <w:szCs w:val="24"/>
        </w:rPr>
        <w:t>The response</w:t>
      </w:r>
      <w:r w:rsidR="00D77AB0">
        <w:rPr>
          <w:sz w:val="24"/>
          <w:szCs w:val="24"/>
        </w:rPr>
        <w:t xml:space="preserve"> to recent patient survey</w:t>
      </w:r>
      <w:r w:rsidR="00D167F3">
        <w:rPr>
          <w:sz w:val="24"/>
          <w:szCs w:val="24"/>
        </w:rPr>
        <w:t xml:space="preserve"> showed good “continuity of care” evident. The new telephone system seems to be taking strain off early morning pressure. The practice is also able to offer pre-bookable appointments with the same GP.</w:t>
      </w:r>
    </w:p>
    <w:p w14:paraId="4BFFCC0F" w14:textId="2726F62E" w:rsidR="00FF495F" w:rsidRPr="00FF495F" w:rsidRDefault="008E7F45" w:rsidP="00FF49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Mystery shopping rota</w:t>
      </w:r>
      <w:r w:rsidR="00FE1041">
        <w:rPr>
          <w:sz w:val="24"/>
          <w:szCs w:val="24"/>
        </w:rPr>
        <w:t xml:space="preserve">. It was agreed to support PK idea and a rota </w:t>
      </w:r>
      <w:r w:rsidR="00A2662C">
        <w:rPr>
          <w:sz w:val="24"/>
          <w:szCs w:val="24"/>
        </w:rPr>
        <w:t xml:space="preserve">was </w:t>
      </w:r>
      <w:r w:rsidR="00FE1041">
        <w:rPr>
          <w:sz w:val="24"/>
          <w:szCs w:val="24"/>
        </w:rPr>
        <w:t xml:space="preserve">set up. CF to create a “script” and forms sent to all PPG. The process of running the mystery shopper would give the PPG some evidence of </w:t>
      </w:r>
      <w:r w:rsidR="006F473E">
        <w:rPr>
          <w:sz w:val="24"/>
          <w:szCs w:val="24"/>
        </w:rPr>
        <w:t xml:space="preserve">how </w:t>
      </w:r>
      <w:r w:rsidR="00FE1041">
        <w:rPr>
          <w:sz w:val="24"/>
          <w:szCs w:val="24"/>
        </w:rPr>
        <w:t>well, or not, the telephone system is actually working</w:t>
      </w:r>
      <w:r w:rsidR="006F473E">
        <w:rPr>
          <w:sz w:val="24"/>
          <w:szCs w:val="24"/>
        </w:rPr>
        <w:t xml:space="preserve"> and the availability of appointments</w:t>
      </w:r>
      <w:r w:rsidR="00FE1041">
        <w:rPr>
          <w:sz w:val="24"/>
          <w:szCs w:val="24"/>
        </w:rPr>
        <w:t xml:space="preserve">. </w:t>
      </w:r>
      <w:r w:rsidR="00FF495F">
        <w:rPr>
          <w:sz w:val="24"/>
          <w:szCs w:val="24"/>
        </w:rPr>
        <w:t>The following people volunteered:</w:t>
      </w:r>
      <w:r w:rsidR="00FF495F">
        <w:rPr>
          <w:sz w:val="24"/>
          <w:szCs w:val="24"/>
        </w:rPr>
        <w:br/>
        <w:t>Monday 8.10am</w:t>
      </w:r>
      <w:r w:rsidR="00FF495F">
        <w:rPr>
          <w:sz w:val="24"/>
          <w:szCs w:val="24"/>
        </w:rPr>
        <w:tab/>
        <w:t>Kathy</w:t>
      </w:r>
      <w:r w:rsidR="00FF495F">
        <w:rPr>
          <w:sz w:val="24"/>
          <w:szCs w:val="24"/>
        </w:rPr>
        <w:br/>
      </w:r>
      <w:r w:rsidR="00FF495F">
        <w:rPr>
          <w:sz w:val="24"/>
          <w:szCs w:val="24"/>
        </w:rPr>
        <w:lastRenderedPageBreak/>
        <w:t>Tuesday 5pm</w:t>
      </w:r>
      <w:r w:rsidR="00FF495F">
        <w:rPr>
          <w:sz w:val="24"/>
          <w:szCs w:val="24"/>
        </w:rPr>
        <w:tab/>
      </w:r>
      <w:r w:rsidR="00FF495F">
        <w:rPr>
          <w:sz w:val="24"/>
          <w:szCs w:val="24"/>
        </w:rPr>
        <w:tab/>
        <w:t>Frank</w:t>
      </w:r>
      <w:r w:rsidR="00FF495F">
        <w:rPr>
          <w:sz w:val="24"/>
          <w:szCs w:val="24"/>
        </w:rPr>
        <w:br/>
        <w:t>Wednesday 8.30am</w:t>
      </w:r>
      <w:r w:rsidR="00FF495F">
        <w:rPr>
          <w:sz w:val="24"/>
          <w:szCs w:val="24"/>
        </w:rPr>
        <w:tab/>
        <w:t>Andrew (Nancy has volunteered for 31</w:t>
      </w:r>
      <w:r w:rsidR="00FF495F" w:rsidRPr="00FF495F">
        <w:rPr>
          <w:sz w:val="24"/>
          <w:szCs w:val="24"/>
          <w:vertAlign w:val="superscript"/>
        </w:rPr>
        <w:t>st</w:t>
      </w:r>
      <w:r w:rsidR="00FF495F">
        <w:rPr>
          <w:sz w:val="24"/>
          <w:szCs w:val="24"/>
        </w:rPr>
        <w:t xml:space="preserve"> Oct as Andrew away)</w:t>
      </w:r>
      <w:r w:rsidR="00FF495F">
        <w:rPr>
          <w:sz w:val="24"/>
          <w:szCs w:val="24"/>
        </w:rPr>
        <w:br/>
        <w:t>Thursday 11am</w:t>
      </w:r>
      <w:r w:rsidR="00FF495F">
        <w:rPr>
          <w:sz w:val="24"/>
          <w:szCs w:val="24"/>
        </w:rPr>
        <w:tab/>
        <w:t>Nancy</w:t>
      </w:r>
      <w:r w:rsidR="00FF495F">
        <w:rPr>
          <w:sz w:val="24"/>
          <w:szCs w:val="24"/>
        </w:rPr>
        <w:br/>
        <w:t>Friday 3pm</w:t>
      </w:r>
      <w:r w:rsidR="00FF495F">
        <w:rPr>
          <w:sz w:val="24"/>
          <w:szCs w:val="24"/>
        </w:rPr>
        <w:tab/>
      </w:r>
      <w:r w:rsidR="00FF495F">
        <w:rPr>
          <w:sz w:val="24"/>
          <w:szCs w:val="24"/>
        </w:rPr>
        <w:tab/>
        <w:t>Kirsty</w:t>
      </w:r>
      <w:r w:rsidR="00FF495F">
        <w:rPr>
          <w:sz w:val="24"/>
          <w:szCs w:val="24"/>
        </w:rPr>
        <w:br/>
        <w:t>Subs on standby Lyn, Richard, Jan</w:t>
      </w:r>
      <w:r w:rsidR="00FF495F">
        <w:rPr>
          <w:sz w:val="24"/>
          <w:szCs w:val="24"/>
        </w:rPr>
        <w:br/>
      </w:r>
      <w:r w:rsidR="00FF495F" w:rsidRPr="00FF495F">
        <w:rPr>
          <w:b/>
          <w:sz w:val="24"/>
          <w:szCs w:val="24"/>
        </w:rPr>
        <w:t>Action: Casey to send script</w:t>
      </w:r>
    </w:p>
    <w:p w14:paraId="7093A035" w14:textId="54B5FB15" w:rsidR="009F72FD" w:rsidRPr="0058494B" w:rsidRDefault="00233D44" w:rsidP="005B48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4831">
        <w:rPr>
          <w:rFonts w:cstheme="minorHAnsi"/>
          <w:sz w:val="24"/>
          <w:szCs w:val="24"/>
        </w:rPr>
        <w:t xml:space="preserve">PPG Network </w:t>
      </w:r>
      <w:r w:rsidR="000E61CC">
        <w:rPr>
          <w:rFonts w:cstheme="minorHAnsi"/>
          <w:sz w:val="24"/>
          <w:szCs w:val="24"/>
        </w:rPr>
        <w:t>–</w:t>
      </w:r>
      <w:r w:rsidR="00B92C8B">
        <w:rPr>
          <w:rFonts w:cstheme="minorHAnsi"/>
          <w:sz w:val="24"/>
          <w:szCs w:val="24"/>
        </w:rPr>
        <w:t xml:space="preserve"> no</w:t>
      </w:r>
      <w:r w:rsidR="000E61CC">
        <w:rPr>
          <w:rFonts w:cstheme="minorHAnsi"/>
          <w:sz w:val="24"/>
          <w:szCs w:val="24"/>
        </w:rPr>
        <w:t xml:space="preserve"> new meeting arranged yet. Documents attached from Karen Ghosh (CCG)</w:t>
      </w:r>
    </w:p>
    <w:p w14:paraId="25903C5E" w14:textId="51F35CA6" w:rsidR="0058494B" w:rsidRPr="00FE1041" w:rsidRDefault="0058494B" w:rsidP="005B483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Rota for flu days</w:t>
      </w:r>
      <w:r w:rsidR="000E61CC">
        <w:rPr>
          <w:sz w:val="24"/>
          <w:szCs w:val="24"/>
        </w:rPr>
        <w:t xml:space="preserve"> – 16</w:t>
      </w:r>
      <w:r w:rsidR="000E61CC" w:rsidRPr="000E61CC">
        <w:rPr>
          <w:sz w:val="24"/>
          <w:szCs w:val="24"/>
          <w:vertAlign w:val="superscript"/>
        </w:rPr>
        <w:t>th</w:t>
      </w:r>
      <w:r w:rsidR="000E61CC">
        <w:rPr>
          <w:sz w:val="24"/>
          <w:szCs w:val="24"/>
        </w:rPr>
        <w:t xml:space="preserve"> Oct, Nov 6</w:t>
      </w:r>
      <w:r w:rsidR="000E61CC" w:rsidRPr="000E61CC">
        <w:rPr>
          <w:sz w:val="24"/>
          <w:szCs w:val="24"/>
          <w:vertAlign w:val="superscript"/>
        </w:rPr>
        <w:t>th</w:t>
      </w:r>
      <w:r w:rsidR="000E61CC">
        <w:rPr>
          <w:sz w:val="24"/>
          <w:szCs w:val="24"/>
        </w:rPr>
        <w:t xml:space="preserve"> and 13</w:t>
      </w:r>
      <w:r w:rsidR="000E61CC" w:rsidRPr="00FE1041">
        <w:rPr>
          <w:sz w:val="24"/>
          <w:szCs w:val="24"/>
          <w:vertAlign w:val="superscript"/>
        </w:rPr>
        <w:t>th</w:t>
      </w:r>
      <w:r w:rsidR="00FE1041">
        <w:rPr>
          <w:sz w:val="24"/>
          <w:szCs w:val="24"/>
        </w:rPr>
        <w:t xml:space="preserve">. An update of those involved shared and spaces filled. PK clarified that </w:t>
      </w:r>
      <w:r w:rsidR="006F473E">
        <w:rPr>
          <w:sz w:val="24"/>
          <w:szCs w:val="24"/>
        </w:rPr>
        <w:t>there were 5 different types of vaccine this year and this had added to the complexity</w:t>
      </w:r>
      <w:r w:rsidR="007C6127">
        <w:rPr>
          <w:sz w:val="24"/>
          <w:szCs w:val="24"/>
        </w:rPr>
        <w:t>. There had also been difficulties with supply.</w:t>
      </w:r>
      <w:r w:rsidR="00FE1041">
        <w:rPr>
          <w:sz w:val="24"/>
          <w:szCs w:val="24"/>
        </w:rPr>
        <w:t xml:space="preserve"> </w:t>
      </w:r>
      <w:r w:rsidR="00FE1041" w:rsidRPr="00FE1041">
        <w:rPr>
          <w:b/>
          <w:sz w:val="24"/>
          <w:szCs w:val="24"/>
        </w:rPr>
        <w:t xml:space="preserve">Action </w:t>
      </w:r>
      <w:r w:rsidR="007C6127">
        <w:rPr>
          <w:b/>
          <w:sz w:val="24"/>
          <w:szCs w:val="24"/>
        </w:rPr>
        <w:t xml:space="preserve">KP to inform </w:t>
      </w:r>
      <w:r w:rsidR="00FE1041" w:rsidRPr="00FE1041">
        <w:rPr>
          <w:b/>
          <w:sz w:val="24"/>
          <w:szCs w:val="24"/>
        </w:rPr>
        <w:t xml:space="preserve">PPG members </w:t>
      </w:r>
      <w:r w:rsidR="007C6127">
        <w:rPr>
          <w:b/>
          <w:sz w:val="24"/>
          <w:szCs w:val="24"/>
        </w:rPr>
        <w:t>of flu rota for remaining dates</w:t>
      </w:r>
      <w:r w:rsidR="00FE1041" w:rsidRPr="00FE1041">
        <w:rPr>
          <w:b/>
          <w:sz w:val="24"/>
          <w:szCs w:val="24"/>
        </w:rPr>
        <w:t xml:space="preserve"> </w:t>
      </w:r>
    </w:p>
    <w:p w14:paraId="65531E59" w14:textId="4F898B62" w:rsidR="0058494B" w:rsidRDefault="0058494B" w:rsidP="00D77AB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Purchase of children’s toys</w:t>
      </w:r>
      <w:r w:rsidR="00FE1041">
        <w:rPr>
          <w:rFonts w:cstheme="minorHAnsi"/>
          <w:sz w:val="24"/>
          <w:szCs w:val="24"/>
        </w:rPr>
        <w:t xml:space="preserve">. </w:t>
      </w:r>
      <w:r w:rsidR="00FE1041" w:rsidRPr="00FE1041">
        <w:rPr>
          <w:rFonts w:cstheme="minorHAnsi"/>
          <w:b/>
          <w:sz w:val="24"/>
          <w:szCs w:val="24"/>
        </w:rPr>
        <w:t>Action KP would</w:t>
      </w:r>
      <w:r w:rsidR="007C6127">
        <w:rPr>
          <w:rFonts w:cstheme="minorHAnsi"/>
          <w:b/>
          <w:sz w:val="24"/>
          <w:szCs w:val="24"/>
        </w:rPr>
        <w:t xml:space="preserve"> continue</w:t>
      </w:r>
      <w:r w:rsidR="00FE1041" w:rsidRPr="00FE1041">
        <w:rPr>
          <w:rFonts w:cstheme="minorHAnsi"/>
          <w:b/>
          <w:sz w:val="24"/>
          <w:szCs w:val="24"/>
        </w:rPr>
        <w:t xml:space="preserve"> </w:t>
      </w:r>
      <w:r w:rsidR="007C6127">
        <w:rPr>
          <w:rFonts w:cstheme="minorHAnsi"/>
          <w:b/>
          <w:sz w:val="24"/>
          <w:szCs w:val="24"/>
        </w:rPr>
        <w:t>purchasing</w:t>
      </w:r>
      <w:r w:rsidR="00FE1041" w:rsidRPr="00FE1041">
        <w:rPr>
          <w:rFonts w:cstheme="minorHAnsi"/>
          <w:b/>
          <w:sz w:val="24"/>
          <w:szCs w:val="24"/>
        </w:rPr>
        <w:t xml:space="preserve"> children’s toys for surgery</w:t>
      </w:r>
      <w:r w:rsidR="00FE1041">
        <w:rPr>
          <w:rFonts w:cstheme="minorHAnsi"/>
          <w:sz w:val="24"/>
          <w:szCs w:val="24"/>
        </w:rPr>
        <w:t xml:space="preserve"> </w:t>
      </w:r>
    </w:p>
    <w:p w14:paraId="4C6C1774" w14:textId="78E0DB79" w:rsidR="008E7F45" w:rsidRPr="00D77AB0" w:rsidRDefault="008E7F45" w:rsidP="00D77AB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 event with staff</w:t>
      </w:r>
      <w:r w:rsidR="00FE1041">
        <w:rPr>
          <w:rFonts w:cstheme="minorHAnsi"/>
          <w:sz w:val="24"/>
          <w:szCs w:val="24"/>
        </w:rPr>
        <w:t xml:space="preserve">. </w:t>
      </w:r>
      <w:r w:rsidR="0060799A" w:rsidRPr="007C6127">
        <w:rPr>
          <w:rFonts w:cstheme="minorHAnsi"/>
          <w:b/>
          <w:i/>
          <w:sz w:val="24"/>
          <w:szCs w:val="24"/>
        </w:rPr>
        <w:t>Date to be agreed at next meeting</w:t>
      </w:r>
    </w:p>
    <w:p w14:paraId="5293423D" w14:textId="1D381E3F" w:rsidR="00FE1041" w:rsidRDefault="00B1533C" w:rsidP="001B3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1041">
        <w:rPr>
          <w:sz w:val="24"/>
          <w:szCs w:val="24"/>
        </w:rPr>
        <w:t xml:space="preserve">Issues raised on comment cards and individual members – </w:t>
      </w:r>
      <w:r w:rsidR="00FE1041">
        <w:rPr>
          <w:sz w:val="24"/>
          <w:szCs w:val="24"/>
        </w:rPr>
        <w:t>shared that there is a duty GP or Nurse at Capel to take appointments daily</w:t>
      </w:r>
      <w:r w:rsidR="00FE1041" w:rsidRPr="00A2662C">
        <w:rPr>
          <w:b/>
          <w:sz w:val="24"/>
          <w:szCs w:val="24"/>
        </w:rPr>
        <w:t>.  Action clock in EB to be reinstalled</w:t>
      </w:r>
      <w:r w:rsidR="00A2662C" w:rsidRPr="00A2662C">
        <w:rPr>
          <w:b/>
          <w:sz w:val="24"/>
          <w:szCs w:val="24"/>
        </w:rPr>
        <w:t xml:space="preserve"> </w:t>
      </w:r>
      <w:r w:rsidR="00FE1041" w:rsidRPr="00A2662C">
        <w:rPr>
          <w:b/>
          <w:sz w:val="24"/>
          <w:szCs w:val="24"/>
        </w:rPr>
        <w:t>PK</w:t>
      </w:r>
      <w:r w:rsidR="00FE1041">
        <w:rPr>
          <w:sz w:val="24"/>
          <w:szCs w:val="24"/>
        </w:rPr>
        <w:t xml:space="preserve">  </w:t>
      </w:r>
    </w:p>
    <w:p w14:paraId="4AEFA546" w14:textId="64062CDF" w:rsidR="00D77AB0" w:rsidRPr="00FE1041" w:rsidRDefault="008E7F45" w:rsidP="001B3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1041">
        <w:rPr>
          <w:sz w:val="24"/>
          <w:szCs w:val="24"/>
        </w:rPr>
        <w:t>Person taking next minutes</w:t>
      </w:r>
      <w:r w:rsidR="00FE1041">
        <w:rPr>
          <w:sz w:val="24"/>
          <w:szCs w:val="24"/>
        </w:rPr>
        <w:t xml:space="preserve"> </w:t>
      </w:r>
      <w:r w:rsidR="00FE1041" w:rsidRPr="00261F89">
        <w:rPr>
          <w:b/>
          <w:sz w:val="24"/>
          <w:szCs w:val="24"/>
        </w:rPr>
        <w:t>Mike</w:t>
      </w:r>
      <w:r w:rsidR="00FE1041">
        <w:rPr>
          <w:sz w:val="24"/>
          <w:szCs w:val="24"/>
        </w:rPr>
        <w:t xml:space="preserve"> </w:t>
      </w:r>
    </w:p>
    <w:p w14:paraId="05969B20" w14:textId="7C8360BD" w:rsidR="00EE6B84" w:rsidRPr="00BC59E6" w:rsidRDefault="00C83FD6" w:rsidP="00B153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</w:t>
      </w:r>
      <w:r w:rsidR="0046416F">
        <w:rPr>
          <w:sz w:val="24"/>
          <w:szCs w:val="24"/>
        </w:rPr>
        <w:t xml:space="preserve"> of </w:t>
      </w:r>
      <w:r w:rsidR="002A0820">
        <w:rPr>
          <w:sz w:val="24"/>
          <w:szCs w:val="24"/>
        </w:rPr>
        <w:t>next meeting</w:t>
      </w:r>
      <w:r w:rsidR="00AA2197">
        <w:rPr>
          <w:sz w:val="24"/>
          <w:szCs w:val="24"/>
        </w:rPr>
        <w:t xml:space="preserve"> </w:t>
      </w:r>
      <w:r w:rsidR="00B1533C">
        <w:rPr>
          <w:sz w:val="24"/>
          <w:szCs w:val="24"/>
        </w:rPr>
        <w:t xml:space="preserve">– </w:t>
      </w:r>
      <w:r w:rsidR="008E7F45" w:rsidRPr="002E78C7">
        <w:rPr>
          <w:b/>
          <w:sz w:val="24"/>
          <w:szCs w:val="24"/>
        </w:rPr>
        <w:t>November 19th</w:t>
      </w:r>
    </w:p>
    <w:p w14:paraId="7DC9DF7B" w14:textId="02A0E48F" w:rsidR="001C6A04" w:rsidRDefault="00A2662C" w:rsidP="001C6A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AOB, CF shared the photographs of staff for notice board, still on-going with GPs to add. </w:t>
      </w:r>
      <w:r w:rsidR="00B1523F">
        <w:rPr>
          <w:sz w:val="24"/>
          <w:szCs w:val="24"/>
        </w:rPr>
        <w:br/>
      </w:r>
      <w:r w:rsidR="00B1523F">
        <w:rPr>
          <w:sz w:val="24"/>
          <w:szCs w:val="24"/>
        </w:rPr>
        <w:br/>
      </w:r>
    </w:p>
    <w:p w14:paraId="448F6F1D" w14:textId="77777777" w:rsidR="00433CA8" w:rsidRDefault="00433CA8" w:rsidP="00433CA8">
      <w:pPr>
        <w:rPr>
          <w:sz w:val="24"/>
          <w:szCs w:val="24"/>
        </w:rPr>
      </w:pPr>
    </w:p>
    <w:p w14:paraId="4DA68812" w14:textId="117ACF2A" w:rsidR="004F23FE" w:rsidRPr="004F23FE" w:rsidRDefault="00D77AB0" w:rsidP="004F23F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2662C">
        <w:rPr>
          <w:sz w:val="24"/>
          <w:szCs w:val="24"/>
        </w:rPr>
        <w:t xml:space="preserve">5.10.2018 Lyn Matthews </w:t>
      </w:r>
    </w:p>
    <w:sectPr w:rsidR="004F23FE" w:rsidRPr="004F23FE" w:rsidSect="00DA35D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241"/>
    <w:multiLevelType w:val="hybridMultilevel"/>
    <w:tmpl w:val="8820C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75E67"/>
    <w:multiLevelType w:val="hybridMultilevel"/>
    <w:tmpl w:val="B6A2E6F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F176C"/>
    <w:multiLevelType w:val="hybridMultilevel"/>
    <w:tmpl w:val="87F4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24125"/>
    <w:multiLevelType w:val="hybridMultilevel"/>
    <w:tmpl w:val="D3DE717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E0C60"/>
    <w:multiLevelType w:val="hybridMultilevel"/>
    <w:tmpl w:val="D9AA011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4519AA"/>
    <w:multiLevelType w:val="hybridMultilevel"/>
    <w:tmpl w:val="D0FAB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9554E"/>
    <w:multiLevelType w:val="hybridMultilevel"/>
    <w:tmpl w:val="8E249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B1F5F"/>
    <w:multiLevelType w:val="hybridMultilevel"/>
    <w:tmpl w:val="ACE42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6F"/>
    <w:rsid w:val="00085B8E"/>
    <w:rsid w:val="0008692A"/>
    <w:rsid w:val="000A0E9F"/>
    <w:rsid w:val="000A5B46"/>
    <w:rsid w:val="000C21B7"/>
    <w:rsid w:val="000C2B25"/>
    <w:rsid w:val="000D14E2"/>
    <w:rsid w:val="000D53FA"/>
    <w:rsid w:val="000E61CC"/>
    <w:rsid w:val="000F40F8"/>
    <w:rsid w:val="00101968"/>
    <w:rsid w:val="001345BF"/>
    <w:rsid w:val="001504DD"/>
    <w:rsid w:val="001662B3"/>
    <w:rsid w:val="0017509C"/>
    <w:rsid w:val="00180B9B"/>
    <w:rsid w:val="001A074B"/>
    <w:rsid w:val="001B4862"/>
    <w:rsid w:val="001C3537"/>
    <w:rsid w:val="001C6A04"/>
    <w:rsid w:val="00222914"/>
    <w:rsid w:val="002271E0"/>
    <w:rsid w:val="00233B5E"/>
    <w:rsid w:val="00233D44"/>
    <w:rsid w:val="002400FC"/>
    <w:rsid w:val="00241BDF"/>
    <w:rsid w:val="00254A15"/>
    <w:rsid w:val="00261F89"/>
    <w:rsid w:val="002744A6"/>
    <w:rsid w:val="002A0820"/>
    <w:rsid w:val="002C0BC5"/>
    <w:rsid w:val="002E78C7"/>
    <w:rsid w:val="00310E22"/>
    <w:rsid w:val="0032045E"/>
    <w:rsid w:val="003440EA"/>
    <w:rsid w:val="003524F6"/>
    <w:rsid w:val="00385A1E"/>
    <w:rsid w:val="003A3174"/>
    <w:rsid w:val="003A3F34"/>
    <w:rsid w:val="003B1BEC"/>
    <w:rsid w:val="003B5529"/>
    <w:rsid w:val="003C3D06"/>
    <w:rsid w:val="003C6F42"/>
    <w:rsid w:val="003E2397"/>
    <w:rsid w:val="003E4052"/>
    <w:rsid w:val="00402B90"/>
    <w:rsid w:val="00403E8E"/>
    <w:rsid w:val="00405ACF"/>
    <w:rsid w:val="00433CA8"/>
    <w:rsid w:val="00440C2C"/>
    <w:rsid w:val="0044583D"/>
    <w:rsid w:val="00447E80"/>
    <w:rsid w:val="0046416F"/>
    <w:rsid w:val="00464D79"/>
    <w:rsid w:val="00467471"/>
    <w:rsid w:val="004735A4"/>
    <w:rsid w:val="004A3537"/>
    <w:rsid w:val="004A738A"/>
    <w:rsid w:val="004B0E7C"/>
    <w:rsid w:val="004B3BD4"/>
    <w:rsid w:val="004C12BC"/>
    <w:rsid w:val="004C5815"/>
    <w:rsid w:val="004C7A82"/>
    <w:rsid w:val="004D1467"/>
    <w:rsid w:val="004F23FE"/>
    <w:rsid w:val="004F5CA9"/>
    <w:rsid w:val="0050191E"/>
    <w:rsid w:val="00522D7E"/>
    <w:rsid w:val="0053060E"/>
    <w:rsid w:val="005400E1"/>
    <w:rsid w:val="00550A14"/>
    <w:rsid w:val="00562194"/>
    <w:rsid w:val="005746F3"/>
    <w:rsid w:val="0058494B"/>
    <w:rsid w:val="00597B63"/>
    <w:rsid w:val="005A73B4"/>
    <w:rsid w:val="005B4831"/>
    <w:rsid w:val="005C4D25"/>
    <w:rsid w:val="00603EA2"/>
    <w:rsid w:val="00605F2C"/>
    <w:rsid w:val="0060799A"/>
    <w:rsid w:val="00612F55"/>
    <w:rsid w:val="00616A10"/>
    <w:rsid w:val="00624A92"/>
    <w:rsid w:val="006363BF"/>
    <w:rsid w:val="00675E9E"/>
    <w:rsid w:val="006941B2"/>
    <w:rsid w:val="006F473E"/>
    <w:rsid w:val="00702214"/>
    <w:rsid w:val="00737579"/>
    <w:rsid w:val="0074457D"/>
    <w:rsid w:val="007B1E59"/>
    <w:rsid w:val="007C3CEF"/>
    <w:rsid w:val="007C6127"/>
    <w:rsid w:val="007C79D0"/>
    <w:rsid w:val="007D324C"/>
    <w:rsid w:val="007E11C8"/>
    <w:rsid w:val="007F2063"/>
    <w:rsid w:val="00806AAD"/>
    <w:rsid w:val="00815576"/>
    <w:rsid w:val="00822A6F"/>
    <w:rsid w:val="0082338A"/>
    <w:rsid w:val="00836CA9"/>
    <w:rsid w:val="00837A54"/>
    <w:rsid w:val="00850041"/>
    <w:rsid w:val="008537BF"/>
    <w:rsid w:val="0086493D"/>
    <w:rsid w:val="00865AB4"/>
    <w:rsid w:val="008B5F44"/>
    <w:rsid w:val="008C266E"/>
    <w:rsid w:val="008C63B8"/>
    <w:rsid w:val="008D1AEB"/>
    <w:rsid w:val="008E112D"/>
    <w:rsid w:val="008E7F45"/>
    <w:rsid w:val="008F1872"/>
    <w:rsid w:val="008F25BC"/>
    <w:rsid w:val="00933414"/>
    <w:rsid w:val="0094513D"/>
    <w:rsid w:val="00951661"/>
    <w:rsid w:val="00980A06"/>
    <w:rsid w:val="009B408A"/>
    <w:rsid w:val="009C60A0"/>
    <w:rsid w:val="009E4640"/>
    <w:rsid w:val="009F4C62"/>
    <w:rsid w:val="009F72FD"/>
    <w:rsid w:val="00A15723"/>
    <w:rsid w:val="00A22CA9"/>
    <w:rsid w:val="00A2662C"/>
    <w:rsid w:val="00A276C4"/>
    <w:rsid w:val="00A329A4"/>
    <w:rsid w:val="00A50010"/>
    <w:rsid w:val="00A551DC"/>
    <w:rsid w:val="00A74099"/>
    <w:rsid w:val="00AA2197"/>
    <w:rsid w:val="00AA3AFC"/>
    <w:rsid w:val="00AB162C"/>
    <w:rsid w:val="00AC0E66"/>
    <w:rsid w:val="00AC6347"/>
    <w:rsid w:val="00AC6893"/>
    <w:rsid w:val="00AC6AD5"/>
    <w:rsid w:val="00AE7201"/>
    <w:rsid w:val="00B1523F"/>
    <w:rsid w:val="00B1533C"/>
    <w:rsid w:val="00B2431A"/>
    <w:rsid w:val="00B66CA8"/>
    <w:rsid w:val="00B77F2A"/>
    <w:rsid w:val="00B92C8B"/>
    <w:rsid w:val="00BB6919"/>
    <w:rsid w:val="00BC4E1B"/>
    <w:rsid w:val="00BC59E6"/>
    <w:rsid w:val="00BC65F7"/>
    <w:rsid w:val="00BD5D45"/>
    <w:rsid w:val="00C36FD1"/>
    <w:rsid w:val="00C37933"/>
    <w:rsid w:val="00C73B57"/>
    <w:rsid w:val="00C74817"/>
    <w:rsid w:val="00C76AFB"/>
    <w:rsid w:val="00C818F0"/>
    <w:rsid w:val="00C83FD6"/>
    <w:rsid w:val="00C914F4"/>
    <w:rsid w:val="00C92416"/>
    <w:rsid w:val="00C94B00"/>
    <w:rsid w:val="00C96ADA"/>
    <w:rsid w:val="00C96B52"/>
    <w:rsid w:val="00CA4391"/>
    <w:rsid w:val="00CB1CFD"/>
    <w:rsid w:val="00CB4D70"/>
    <w:rsid w:val="00CE113F"/>
    <w:rsid w:val="00CE7108"/>
    <w:rsid w:val="00D167F3"/>
    <w:rsid w:val="00D40A0B"/>
    <w:rsid w:val="00D40AF4"/>
    <w:rsid w:val="00D42DBD"/>
    <w:rsid w:val="00D51B58"/>
    <w:rsid w:val="00D60E95"/>
    <w:rsid w:val="00D65FEC"/>
    <w:rsid w:val="00D77AB0"/>
    <w:rsid w:val="00D92D86"/>
    <w:rsid w:val="00DA35D6"/>
    <w:rsid w:val="00DF1A09"/>
    <w:rsid w:val="00DF7A47"/>
    <w:rsid w:val="00E12553"/>
    <w:rsid w:val="00E1282B"/>
    <w:rsid w:val="00E337B7"/>
    <w:rsid w:val="00E52187"/>
    <w:rsid w:val="00E65367"/>
    <w:rsid w:val="00E7712E"/>
    <w:rsid w:val="00E90768"/>
    <w:rsid w:val="00EB71BF"/>
    <w:rsid w:val="00ED51DD"/>
    <w:rsid w:val="00EE2812"/>
    <w:rsid w:val="00EE3CD0"/>
    <w:rsid w:val="00EE6B84"/>
    <w:rsid w:val="00F043EE"/>
    <w:rsid w:val="00F127E1"/>
    <w:rsid w:val="00F23239"/>
    <w:rsid w:val="00F61D5B"/>
    <w:rsid w:val="00FA4F55"/>
    <w:rsid w:val="00FE1041"/>
    <w:rsid w:val="00FF4738"/>
    <w:rsid w:val="00FF4856"/>
    <w:rsid w:val="00FF495F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0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5D6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402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5D6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40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Pollard</dc:creator>
  <cp:lastModifiedBy>Francis Casey - Office Administrator</cp:lastModifiedBy>
  <cp:revision>2</cp:revision>
  <cp:lastPrinted>2018-04-11T13:28:00Z</cp:lastPrinted>
  <dcterms:created xsi:type="dcterms:W3CDTF">2018-11-29T17:01:00Z</dcterms:created>
  <dcterms:modified xsi:type="dcterms:W3CDTF">2018-11-29T17:01:00Z</dcterms:modified>
</cp:coreProperties>
</file>