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1D9AC" w14:textId="77777777" w:rsidR="00BE096A" w:rsidRPr="003D2BDD" w:rsidRDefault="00D0144A" w:rsidP="00864026">
      <w:pPr>
        <w:ind w:left="567"/>
        <w:jc w:val="center"/>
        <w:rPr>
          <w:rFonts w:cstheme="minorHAnsi"/>
          <w:b/>
        </w:rPr>
      </w:pPr>
      <w:r w:rsidRPr="003D2BDD">
        <w:rPr>
          <w:rFonts w:cstheme="minorHAnsi"/>
          <w:b/>
        </w:rPr>
        <w:t>CONSTABLE COUNTRY MEDICAL PRACTICE</w:t>
      </w:r>
    </w:p>
    <w:p w14:paraId="72B897A3" w14:textId="0C8D3424" w:rsidR="00D0144A" w:rsidRPr="003D2BDD" w:rsidRDefault="00D0144A" w:rsidP="00D0144A">
      <w:pPr>
        <w:jc w:val="center"/>
        <w:rPr>
          <w:rFonts w:cstheme="minorHAnsi"/>
          <w:b/>
        </w:rPr>
      </w:pPr>
      <w:r w:rsidRPr="003D2BDD">
        <w:rPr>
          <w:rFonts w:cstheme="minorHAnsi"/>
          <w:b/>
        </w:rPr>
        <w:t xml:space="preserve">PATIENT PARTICIPATION GROUP MINUTES – </w:t>
      </w:r>
      <w:r w:rsidR="00EE1E99">
        <w:rPr>
          <w:rFonts w:cstheme="minorHAnsi"/>
          <w:b/>
        </w:rPr>
        <w:t>17 February 2020</w:t>
      </w:r>
    </w:p>
    <w:p w14:paraId="2E9E4798" w14:textId="77777777" w:rsidR="00D0144A" w:rsidRPr="003D2BDD" w:rsidRDefault="00D0144A" w:rsidP="00D0144A">
      <w:pPr>
        <w:jc w:val="center"/>
        <w:rPr>
          <w:rFonts w:cstheme="minorHAnsi"/>
          <w:b/>
        </w:rPr>
      </w:pPr>
    </w:p>
    <w:p w14:paraId="2D60DB17" w14:textId="2452760C" w:rsidR="00D0144A" w:rsidRPr="003D2BDD" w:rsidRDefault="00D0144A" w:rsidP="00583766">
      <w:pPr>
        <w:pStyle w:val="NoSpacing"/>
        <w:rPr>
          <w:rFonts w:cstheme="minorHAnsi"/>
        </w:rPr>
      </w:pPr>
      <w:r w:rsidRPr="003D2BDD">
        <w:rPr>
          <w:rFonts w:cstheme="minorHAnsi"/>
          <w:b/>
        </w:rPr>
        <w:t>Present:</w:t>
      </w:r>
      <w:r w:rsidR="00EB32D2">
        <w:rPr>
          <w:rFonts w:cstheme="minorHAnsi"/>
          <w:b/>
        </w:rPr>
        <w:t xml:space="preserve">    </w:t>
      </w:r>
      <w:r w:rsidRPr="003D2BDD">
        <w:rPr>
          <w:rFonts w:cstheme="minorHAnsi"/>
        </w:rPr>
        <w:t>Kathy Pollard</w:t>
      </w:r>
      <w:r w:rsidR="00410165">
        <w:rPr>
          <w:rFonts w:cstheme="minorHAnsi"/>
        </w:rPr>
        <w:t xml:space="preserve"> (KP)</w:t>
      </w:r>
      <w:r w:rsidRPr="003D2BDD">
        <w:rPr>
          <w:rFonts w:cstheme="minorHAnsi"/>
        </w:rPr>
        <w:t xml:space="preserve"> (Chair),</w:t>
      </w:r>
      <w:r w:rsidR="00583766" w:rsidRPr="003D2BDD">
        <w:rPr>
          <w:rFonts w:cstheme="minorHAnsi"/>
        </w:rPr>
        <w:t xml:space="preserve"> Andrew Ravasio</w:t>
      </w:r>
      <w:r w:rsidR="00410165">
        <w:rPr>
          <w:rFonts w:cstheme="minorHAnsi"/>
        </w:rPr>
        <w:t xml:space="preserve"> (AR) (minutes)</w:t>
      </w:r>
      <w:r w:rsidR="00583766" w:rsidRPr="003D2BDD">
        <w:rPr>
          <w:rFonts w:cstheme="minorHAnsi"/>
        </w:rPr>
        <w:t>,</w:t>
      </w:r>
      <w:r w:rsidR="00FD2FF8" w:rsidRPr="003D2BDD">
        <w:rPr>
          <w:rFonts w:cstheme="minorHAnsi"/>
        </w:rPr>
        <w:t xml:space="preserve"> </w:t>
      </w:r>
      <w:r w:rsidR="00BF3FFE" w:rsidRPr="003D2BDD">
        <w:rPr>
          <w:rFonts w:cstheme="minorHAnsi"/>
        </w:rPr>
        <w:t>Nancy Cohn</w:t>
      </w:r>
      <w:r w:rsidR="00410165">
        <w:rPr>
          <w:rFonts w:cstheme="minorHAnsi"/>
        </w:rPr>
        <w:t xml:space="preserve"> (NC)</w:t>
      </w:r>
      <w:r w:rsidR="00583766" w:rsidRPr="003D2BDD">
        <w:rPr>
          <w:rFonts w:cstheme="minorHAnsi"/>
        </w:rPr>
        <w:t>,</w:t>
      </w:r>
      <w:r w:rsidR="00BF3FFE" w:rsidRPr="003D2BDD">
        <w:rPr>
          <w:rFonts w:cstheme="minorHAnsi"/>
        </w:rPr>
        <w:t xml:space="preserve"> </w:t>
      </w:r>
      <w:r w:rsidR="00410165">
        <w:rPr>
          <w:rFonts w:cstheme="minorHAnsi"/>
        </w:rPr>
        <w:t>Jan Cheng (JC),</w:t>
      </w:r>
      <w:r w:rsidR="00EE1E99">
        <w:rPr>
          <w:rFonts w:cstheme="minorHAnsi"/>
        </w:rPr>
        <w:t xml:space="preserve"> Mike Huard (MH), Lynn Matthews (LM)</w:t>
      </w:r>
      <w:r w:rsidR="00583766" w:rsidRPr="003D2BDD">
        <w:rPr>
          <w:rFonts w:cstheme="minorHAnsi"/>
        </w:rPr>
        <w:t xml:space="preserve"> </w:t>
      </w:r>
      <w:r w:rsidR="00051650" w:rsidRPr="003D2BDD">
        <w:rPr>
          <w:rFonts w:cstheme="minorHAnsi"/>
        </w:rPr>
        <w:t>Dr</w:t>
      </w:r>
      <w:r w:rsidR="003E65C3" w:rsidRPr="003D2BDD">
        <w:rPr>
          <w:rFonts w:cstheme="minorHAnsi"/>
        </w:rPr>
        <w:t xml:space="preserve"> </w:t>
      </w:r>
      <w:r w:rsidR="00EE1E99">
        <w:rPr>
          <w:rFonts w:cstheme="minorHAnsi"/>
        </w:rPr>
        <w:t>Pari</w:t>
      </w:r>
      <w:r w:rsidR="000B0FC6">
        <w:rPr>
          <w:rFonts w:cstheme="minorHAnsi"/>
        </w:rPr>
        <w:t>kh</w:t>
      </w:r>
      <w:r w:rsidR="00410165">
        <w:rPr>
          <w:rFonts w:cstheme="minorHAnsi"/>
        </w:rPr>
        <w:t xml:space="preserve"> (Dr </w:t>
      </w:r>
      <w:r w:rsidR="00EE1E99">
        <w:rPr>
          <w:rFonts w:cstheme="minorHAnsi"/>
        </w:rPr>
        <w:t>P</w:t>
      </w:r>
      <w:r w:rsidR="00410165">
        <w:rPr>
          <w:rFonts w:cstheme="minorHAnsi"/>
        </w:rPr>
        <w:t>), Sophie Rising (SR) (Admin)</w:t>
      </w:r>
    </w:p>
    <w:p w14:paraId="47BBFFCC" w14:textId="77777777" w:rsidR="00583766" w:rsidRPr="003D2BDD" w:rsidRDefault="00583766" w:rsidP="00583766">
      <w:pPr>
        <w:pStyle w:val="NoSpacing"/>
        <w:rPr>
          <w:rFonts w:cstheme="minorHAnsi"/>
        </w:rPr>
      </w:pPr>
    </w:p>
    <w:p w14:paraId="0DCDBA21" w14:textId="77777777" w:rsidR="00EE1E99" w:rsidRDefault="00D0144A" w:rsidP="00864026">
      <w:pPr>
        <w:pStyle w:val="NoSpacing"/>
        <w:numPr>
          <w:ilvl w:val="0"/>
          <w:numId w:val="1"/>
        </w:numPr>
        <w:ind w:left="709" w:hanging="357"/>
        <w:rPr>
          <w:rFonts w:cstheme="minorHAnsi"/>
        </w:rPr>
      </w:pPr>
      <w:r w:rsidRPr="003D2BDD">
        <w:rPr>
          <w:rFonts w:cstheme="minorHAnsi"/>
          <w:b/>
        </w:rPr>
        <w:t>Apologies:</w:t>
      </w:r>
      <w:r w:rsidRPr="003D2BDD">
        <w:rPr>
          <w:rFonts w:cstheme="minorHAnsi"/>
          <w:b/>
        </w:rPr>
        <w:tab/>
      </w:r>
      <w:r w:rsidR="00583766" w:rsidRPr="003D2BDD">
        <w:rPr>
          <w:rFonts w:cstheme="minorHAnsi"/>
        </w:rPr>
        <w:t xml:space="preserve">Richard Cavanagh, </w:t>
      </w:r>
      <w:r w:rsidR="00A82B0C" w:rsidRPr="003D2BDD">
        <w:rPr>
          <w:rFonts w:cstheme="minorHAnsi"/>
        </w:rPr>
        <w:t>Peter Wright</w:t>
      </w:r>
      <w:r w:rsidR="00051650" w:rsidRPr="003D2BDD">
        <w:rPr>
          <w:rFonts w:cstheme="minorHAnsi"/>
        </w:rPr>
        <w:t>,</w:t>
      </w:r>
      <w:r w:rsidR="00410165">
        <w:rPr>
          <w:rFonts w:cstheme="minorHAnsi"/>
        </w:rPr>
        <w:t xml:space="preserve"> Gill Jones</w:t>
      </w:r>
      <w:r w:rsidR="00EE1E99">
        <w:rPr>
          <w:rFonts w:cstheme="minorHAnsi"/>
        </w:rPr>
        <w:t>, Kirsty Nicholls, Frank Wells,</w:t>
      </w:r>
    </w:p>
    <w:p w14:paraId="77C1CB75" w14:textId="198D78B8" w:rsidR="00D0144A" w:rsidRDefault="00EE1E99" w:rsidP="00EE1E99">
      <w:pPr>
        <w:pStyle w:val="NoSpacing"/>
        <w:ind w:left="2149" w:firstLine="11"/>
        <w:rPr>
          <w:rFonts w:cstheme="minorHAnsi"/>
        </w:rPr>
      </w:pPr>
      <w:r>
        <w:rPr>
          <w:rFonts w:cstheme="minorHAnsi"/>
        </w:rPr>
        <w:t xml:space="preserve">Pete Keeble.  </w:t>
      </w:r>
    </w:p>
    <w:p w14:paraId="3A774D1F" w14:textId="286A4986" w:rsidR="00EE1E99" w:rsidRPr="00EE1E99" w:rsidRDefault="00EE1E99" w:rsidP="00EE1E99">
      <w:pPr>
        <w:pStyle w:val="NoSpacing"/>
        <w:ind w:left="709"/>
        <w:rPr>
          <w:rFonts w:cstheme="minorHAnsi"/>
          <w:bCs/>
        </w:rPr>
      </w:pPr>
      <w:r>
        <w:rPr>
          <w:rFonts w:cstheme="minorHAnsi"/>
          <w:b/>
        </w:rPr>
        <w:t xml:space="preserve">                            </w:t>
      </w:r>
    </w:p>
    <w:p w14:paraId="10249B33" w14:textId="77777777" w:rsidR="00583766" w:rsidRPr="003D2BDD" w:rsidRDefault="00583766" w:rsidP="00583766">
      <w:pPr>
        <w:pStyle w:val="NoSpacing"/>
        <w:ind w:left="709"/>
        <w:rPr>
          <w:rFonts w:cstheme="minorHAnsi"/>
        </w:rPr>
      </w:pPr>
    </w:p>
    <w:p w14:paraId="60A739FE" w14:textId="286F59E8" w:rsidR="00D0144A" w:rsidRPr="003D2BDD" w:rsidRDefault="00D0144A" w:rsidP="00864026">
      <w:pPr>
        <w:pStyle w:val="NoSpacing"/>
        <w:numPr>
          <w:ilvl w:val="0"/>
          <w:numId w:val="1"/>
        </w:numPr>
        <w:ind w:left="709"/>
        <w:rPr>
          <w:rFonts w:cstheme="minorHAnsi"/>
          <w:b/>
        </w:rPr>
      </w:pPr>
      <w:r w:rsidRPr="003D2BDD">
        <w:rPr>
          <w:rFonts w:cstheme="minorHAnsi"/>
          <w:b/>
        </w:rPr>
        <w:t xml:space="preserve">Declaration of interest – </w:t>
      </w:r>
      <w:r w:rsidR="00410165">
        <w:rPr>
          <w:rFonts w:cstheme="minorHAnsi"/>
        </w:rPr>
        <w:t>None</w:t>
      </w:r>
    </w:p>
    <w:p w14:paraId="7848579E" w14:textId="77777777" w:rsidR="005A78B6" w:rsidRPr="003D2BDD" w:rsidRDefault="005A78B6" w:rsidP="005A78B6">
      <w:pPr>
        <w:pStyle w:val="ListParagraph"/>
        <w:rPr>
          <w:rFonts w:cstheme="minorHAnsi"/>
          <w:b/>
        </w:rPr>
      </w:pPr>
    </w:p>
    <w:p w14:paraId="4DEF720D" w14:textId="41387E2D" w:rsidR="005A78B6" w:rsidRPr="003D2BDD" w:rsidRDefault="005A78B6" w:rsidP="005A78B6">
      <w:pPr>
        <w:pStyle w:val="NoSpacing"/>
        <w:numPr>
          <w:ilvl w:val="0"/>
          <w:numId w:val="1"/>
        </w:numPr>
        <w:ind w:left="709"/>
        <w:rPr>
          <w:rFonts w:cstheme="minorHAnsi"/>
          <w:b/>
        </w:rPr>
      </w:pPr>
      <w:r w:rsidRPr="003D2BDD">
        <w:rPr>
          <w:rFonts w:cstheme="minorHAnsi"/>
          <w:b/>
          <w:sz w:val="24"/>
          <w:szCs w:val="24"/>
        </w:rPr>
        <w:t xml:space="preserve">Minutes of meeting held on </w:t>
      </w:r>
      <w:r w:rsidR="00EE1E99">
        <w:rPr>
          <w:rFonts w:cstheme="minorHAnsi"/>
          <w:b/>
          <w:sz w:val="24"/>
          <w:szCs w:val="24"/>
        </w:rPr>
        <w:t>20</w:t>
      </w:r>
      <w:r w:rsidR="00EE1E99" w:rsidRPr="00EE1E99">
        <w:rPr>
          <w:rFonts w:cstheme="minorHAnsi"/>
          <w:b/>
          <w:sz w:val="24"/>
          <w:szCs w:val="24"/>
          <w:vertAlign w:val="superscript"/>
        </w:rPr>
        <w:t>th</w:t>
      </w:r>
      <w:r w:rsidR="00EE1E99">
        <w:rPr>
          <w:rFonts w:cstheme="minorHAnsi"/>
          <w:b/>
          <w:sz w:val="24"/>
          <w:szCs w:val="24"/>
        </w:rPr>
        <w:t xml:space="preserve"> January</w:t>
      </w:r>
      <w:r w:rsidRPr="003D2BDD">
        <w:rPr>
          <w:rFonts w:cstheme="minorHAnsi"/>
          <w:b/>
          <w:sz w:val="24"/>
          <w:szCs w:val="24"/>
        </w:rPr>
        <w:t xml:space="preserve"> </w:t>
      </w:r>
    </w:p>
    <w:p w14:paraId="75F72F84" w14:textId="305FA5B6" w:rsidR="005A78B6" w:rsidRPr="003D2BDD" w:rsidRDefault="005A78B6" w:rsidP="005A78B6">
      <w:pPr>
        <w:pStyle w:val="ListParagraph"/>
        <w:rPr>
          <w:rFonts w:cstheme="minorHAnsi"/>
          <w:sz w:val="24"/>
          <w:szCs w:val="24"/>
        </w:rPr>
      </w:pPr>
    </w:p>
    <w:p w14:paraId="7FCBD236" w14:textId="69019D10" w:rsidR="005A78B6" w:rsidRPr="003D2BDD" w:rsidRDefault="005A78B6" w:rsidP="005A78B6">
      <w:pPr>
        <w:pStyle w:val="ListParagraph"/>
        <w:ind w:firstLine="360"/>
        <w:rPr>
          <w:rFonts w:cstheme="minorHAnsi"/>
          <w:sz w:val="24"/>
          <w:szCs w:val="24"/>
        </w:rPr>
      </w:pPr>
      <w:r w:rsidRPr="003D2BDD">
        <w:rPr>
          <w:rFonts w:cstheme="minorHAnsi"/>
          <w:sz w:val="24"/>
          <w:szCs w:val="24"/>
        </w:rPr>
        <w:t>Ongoing issues requiring update:</w:t>
      </w:r>
    </w:p>
    <w:p w14:paraId="7DF3620D" w14:textId="77777777" w:rsidR="005A78B6" w:rsidRPr="003D2BDD" w:rsidRDefault="005A78B6" w:rsidP="005A78B6">
      <w:pPr>
        <w:pStyle w:val="ListParagraph"/>
        <w:ind w:firstLine="360"/>
        <w:rPr>
          <w:rFonts w:cstheme="minorHAnsi"/>
          <w:b/>
          <w:sz w:val="24"/>
          <w:szCs w:val="24"/>
        </w:rPr>
      </w:pPr>
    </w:p>
    <w:p w14:paraId="2FA466DB" w14:textId="7A8CC44C" w:rsidR="005A78B6" w:rsidRDefault="00EE1E99" w:rsidP="005A78B6">
      <w:pPr>
        <w:pStyle w:val="ListParagraph"/>
        <w:numPr>
          <w:ilvl w:val="0"/>
          <w:numId w:val="8"/>
        </w:numPr>
        <w:rPr>
          <w:rFonts w:cstheme="minorHAnsi"/>
          <w:sz w:val="24"/>
          <w:szCs w:val="24"/>
        </w:rPr>
      </w:pPr>
      <w:r>
        <w:rPr>
          <w:rFonts w:cstheme="minorHAnsi"/>
          <w:b/>
          <w:sz w:val="24"/>
          <w:szCs w:val="24"/>
        </w:rPr>
        <w:t>New Appointment System</w:t>
      </w:r>
      <w:r w:rsidR="005A78B6" w:rsidRPr="003D2BDD">
        <w:rPr>
          <w:rFonts w:cstheme="minorHAnsi"/>
          <w:b/>
          <w:sz w:val="24"/>
          <w:szCs w:val="24"/>
        </w:rPr>
        <w:t xml:space="preserve">   </w:t>
      </w:r>
      <w:r>
        <w:rPr>
          <w:rFonts w:cstheme="minorHAnsi"/>
          <w:sz w:val="24"/>
          <w:szCs w:val="24"/>
        </w:rPr>
        <w:t>There has been a further complaint that the time texted to a patient for an appointment is not the same as the actual time.</w:t>
      </w:r>
      <w:r w:rsidR="000B0FC6">
        <w:rPr>
          <w:rFonts w:cstheme="minorHAnsi"/>
          <w:sz w:val="24"/>
          <w:szCs w:val="24"/>
        </w:rPr>
        <w:t xml:space="preserve">  SR stated it is a template issue which she will</w:t>
      </w:r>
      <w:r w:rsidR="00751502">
        <w:rPr>
          <w:rFonts w:cstheme="minorHAnsi"/>
          <w:sz w:val="24"/>
          <w:szCs w:val="24"/>
        </w:rPr>
        <w:t xml:space="preserve"> </w:t>
      </w:r>
      <w:r w:rsidR="000B0FC6">
        <w:rPr>
          <w:rFonts w:cstheme="minorHAnsi"/>
          <w:sz w:val="24"/>
          <w:szCs w:val="24"/>
        </w:rPr>
        <w:t>take back to PK for rectifying.</w:t>
      </w:r>
      <w:r w:rsidR="003A565D">
        <w:rPr>
          <w:rFonts w:cstheme="minorHAnsi"/>
          <w:sz w:val="24"/>
          <w:szCs w:val="24"/>
        </w:rPr>
        <w:t xml:space="preserve"> </w:t>
      </w:r>
    </w:p>
    <w:p w14:paraId="05538EC0" w14:textId="496109CB" w:rsidR="003A565D" w:rsidRPr="003A565D" w:rsidRDefault="003A565D" w:rsidP="003A565D">
      <w:pPr>
        <w:pStyle w:val="ListParagraph"/>
        <w:ind w:left="1440"/>
        <w:rPr>
          <w:rFonts w:cstheme="minorHAnsi"/>
          <w:bCs/>
          <w:sz w:val="24"/>
          <w:szCs w:val="24"/>
        </w:rPr>
      </w:pPr>
      <w:r w:rsidRPr="003A565D">
        <w:rPr>
          <w:rFonts w:cstheme="minorHAnsi"/>
          <w:bCs/>
          <w:sz w:val="24"/>
          <w:szCs w:val="24"/>
        </w:rPr>
        <w:t>Discussions also took place regarding the problems working people have with the new appointment system.</w:t>
      </w:r>
      <w:r>
        <w:rPr>
          <w:rFonts w:cstheme="minorHAnsi"/>
          <w:bCs/>
          <w:sz w:val="24"/>
          <w:szCs w:val="24"/>
        </w:rPr>
        <w:t xml:space="preserve">  A question was raised regarding how people who can’t take calls at work could access the extended hours system.  SR stated that if there was a narrow slot during the </w:t>
      </w:r>
      <w:r w:rsidR="00241BCA">
        <w:rPr>
          <w:rFonts w:cstheme="minorHAnsi"/>
          <w:bCs/>
          <w:sz w:val="24"/>
          <w:szCs w:val="24"/>
        </w:rPr>
        <w:t xml:space="preserve">patient’s </w:t>
      </w:r>
      <w:r>
        <w:rPr>
          <w:rFonts w:cstheme="minorHAnsi"/>
          <w:bCs/>
          <w:sz w:val="24"/>
          <w:szCs w:val="24"/>
        </w:rPr>
        <w:t xml:space="preserve">working </w:t>
      </w:r>
      <w:r w:rsidR="00241BCA">
        <w:rPr>
          <w:rFonts w:cstheme="minorHAnsi"/>
          <w:bCs/>
          <w:sz w:val="24"/>
          <w:szCs w:val="24"/>
        </w:rPr>
        <w:t>day, the GP would try and call during that slot and could then book the patient in for an appointment during extended hours, if this was necessary.</w:t>
      </w:r>
    </w:p>
    <w:p w14:paraId="510AA192" w14:textId="4AB6260C" w:rsidR="005A78B6" w:rsidRPr="003D2BDD" w:rsidRDefault="000B0FC6" w:rsidP="003E6017">
      <w:pPr>
        <w:pStyle w:val="ListParagraph"/>
        <w:numPr>
          <w:ilvl w:val="0"/>
          <w:numId w:val="8"/>
        </w:numPr>
        <w:rPr>
          <w:rFonts w:cstheme="minorHAnsi"/>
          <w:sz w:val="24"/>
          <w:szCs w:val="24"/>
        </w:rPr>
      </w:pPr>
      <w:r>
        <w:rPr>
          <w:rFonts w:cstheme="minorHAnsi"/>
          <w:b/>
          <w:sz w:val="24"/>
          <w:szCs w:val="24"/>
        </w:rPr>
        <w:t>e-</w:t>
      </w:r>
      <w:proofErr w:type="gramStart"/>
      <w:r>
        <w:rPr>
          <w:rFonts w:cstheme="minorHAnsi"/>
          <w:b/>
          <w:sz w:val="24"/>
          <w:szCs w:val="24"/>
        </w:rPr>
        <w:t xml:space="preserve">Consult  </w:t>
      </w:r>
      <w:r w:rsidR="003A565D" w:rsidRPr="003A565D">
        <w:rPr>
          <w:rFonts w:cstheme="minorHAnsi"/>
          <w:bCs/>
          <w:sz w:val="24"/>
          <w:szCs w:val="24"/>
        </w:rPr>
        <w:t>It</w:t>
      </w:r>
      <w:proofErr w:type="gramEnd"/>
      <w:r w:rsidR="003A565D" w:rsidRPr="003A565D">
        <w:rPr>
          <w:rFonts w:cstheme="minorHAnsi"/>
          <w:bCs/>
          <w:sz w:val="24"/>
          <w:szCs w:val="24"/>
        </w:rPr>
        <w:t xml:space="preserve"> is thought Needham Market Practice have 300 contacts by patients per month, not 3000 as previously reported.  This is still a</w:t>
      </w:r>
      <w:r w:rsidR="003A565D">
        <w:rPr>
          <w:rFonts w:cstheme="minorHAnsi"/>
          <w:bCs/>
          <w:sz w:val="24"/>
          <w:szCs w:val="24"/>
        </w:rPr>
        <w:t xml:space="preserve"> high number in comparison to our own Practice.  SR will contact the NM Practice to ascertain how they have so many</w:t>
      </w:r>
      <w:r w:rsidR="00C817DB">
        <w:rPr>
          <w:rFonts w:cstheme="minorHAnsi"/>
          <w:bCs/>
          <w:sz w:val="24"/>
          <w:szCs w:val="24"/>
        </w:rPr>
        <w:t xml:space="preserve"> and</w:t>
      </w:r>
      <w:r w:rsidR="003A565D">
        <w:rPr>
          <w:rFonts w:cstheme="minorHAnsi"/>
          <w:bCs/>
          <w:sz w:val="24"/>
          <w:szCs w:val="24"/>
        </w:rPr>
        <w:t xml:space="preserve"> how they publicise this option to their patients.  Social media and Parish Council meetings might be a way forward for us in order to increase uptake.</w:t>
      </w:r>
    </w:p>
    <w:p w14:paraId="474D8476" w14:textId="0253402F" w:rsidR="0073359C" w:rsidRDefault="00241BCA" w:rsidP="00241BCA">
      <w:pPr>
        <w:pStyle w:val="ListParagraph"/>
        <w:numPr>
          <w:ilvl w:val="0"/>
          <w:numId w:val="8"/>
        </w:numPr>
        <w:rPr>
          <w:rFonts w:cstheme="minorHAnsi"/>
          <w:sz w:val="24"/>
          <w:szCs w:val="24"/>
        </w:rPr>
      </w:pPr>
      <w:r>
        <w:rPr>
          <w:rFonts w:cstheme="minorHAnsi"/>
          <w:b/>
          <w:sz w:val="24"/>
          <w:szCs w:val="24"/>
        </w:rPr>
        <w:t xml:space="preserve">Raised toilet </w:t>
      </w:r>
      <w:proofErr w:type="gramStart"/>
      <w:r>
        <w:rPr>
          <w:rFonts w:cstheme="minorHAnsi"/>
          <w:b/>
          <w:sz w:val="24"/>
          <w:szCs w:val="24"/>
        </w:rPr>
        <w:t>seats</w:t>
      </w:r>
      <w:r w:rsidR="003E6017" w:rsidRPr="003D2BDD">
        <w:rPr>
          <w:rFonts w:cstheme="minorHAnsi"/>
          <w:b/>
          <w:sz w:val="24"/>
          <w:szCs w:val="24"/>
        </w:rPr>
        <w:t xml:space="preserve">  </w:t>
      </w:r>
      <w:r>
        <w:rPr>
          <w:rFonts w:cstheme="minorHAnsi"/>
          <w:sz w:val="24"/>
          <w:szCs w:val="24"/>
        </w:rPr>
        <w:t>It</w:t>
      </w:r>
      <w:proofErr w:type="gramEnd"/>
      <w:r>
        <w:rPr>
          <w:rFonts w:cstheme="minorHAnsi"/>
          <w:sz w:val="24"/>
          <w:szCs w:val="24"/>
        </w:rPr>
        <w:t xml:space="preserve"> was reported this still had not been actioned.  SR stated it had been actioned which she could confirm as she fitted the raised seat herself.  She would check whether it was still </w:t>
      </w:r>
      <w:r w:rsidR="00C817DB">
        <w:rPr>
          <w:rFonts w:cstheme="minorHAnsi"/>
          <w:sz w:val="24"/>
          <w:szCs w:val="24"/>
        </w:rPr>
        <w:t>in place</w:t>
      </w:r>
      <w:r>
        <w:rPr>
          <w:rFonts w:cstheme="minorHAnsi"/>
          <w:sz w:val="24"/>
          <w:szCs w:val="24"/>
        </w:rPr>
        <w:t>.</w:t>
      </w:r>
    </w:p>
    <w:p w14:paraId="1F94D1ED" w14:textId="77777777" w:rsidR="00241BCA" w:rsidRPr="00241BCA" w:rsidRDefault="00241BCA" w:rsidP="00241BCA">
      <w:pPr>
        <w:pStyle w:val="ListParagraph"/>
        <w:ind w:left="1440"/>
        <w:rPr>
          <w:rFonts w:cstheme="minorHAnsi"/>
          <w:sz w:val="24"/>
          <w:szCs w:val="24"/>
        </w:rPr>
      </w:pPr>
    </w:p>
    <w:p w14:paraId="0F299A78" w14:textId="01C93C3C" w:rsidR="000821F9" w:rsidRPr="00241BCA" w:rsidRDefault="000821F9" w:rsidP="00241BCA">
      <w:pPr>
        <w:pStyle w:val="ListParagraph"/>
        <w:numPr>
          <w:ilvl w:val="0"/>
          <w:numId w:val="1"/>
        </w:numPr>
        <w:rPr>
          <w:rFonts w:cstheme="minorHAnsi"/>
          <w:sz w:val="24"/>
          <w:szCs w:val="24"/>
        </w:rPr>
      </w:pPr>
      <w:r w:rsidRPr="00241BCA">
        <w:rPr>
          <w:rFonts w:cstheme="minorHAnsi"/>
          <w:b/>
          <w:sz w:val="24"/>
          <w:szCs w:val="24"/>
        </w:rPr>
        <w:t xml:space="preserve">Update from Practice </w:t>
      </w:r>
      <w:proofErr w:type="gramStart"/>
      <w:r w:rsidRPr="00241BCA">
        <w:rPr>
          <w:rFonts w:cstheme="minorHAnsi"/>
          <w:b/>
          <w:sz w:val="24"/>
          <w:szCs w:val="24"/>
        </w:rPr>
        <w:t xml:space="preserve">Manager  </w:t>
      </w:r>
      <w:r w:rsidR="00241BCA">
        <w:rPr>
          <w:rFonts w:cstheme="minorHAnsi"/>
          <w:sz w:val="24"/>
          <w:szCs w:val="24"/>
        </w:rPr>
        <w:t>SR</w:t>
      </w:r>
      <w:proofErr w:type="gramEnd"/>
      <w:r w:rsidR="00241BCA">
        <w:rPr>
          <w:rFonts w:cstheme="minorHAnsi"/>
          <w:sz w:val="24"/>
          <w:szCs w:val="24"/>
        </w:rPr>
        <w:t xml:space="preserve"> stated there was an ‘away day’ with the GP’s last Sunday but as PK is not present at our meeting, she cannot update us as she does not know what was discussed.</w:t>
      </w:r>
    </w:p>
    <w:p w14:paraId="7726E239" w14:textId="77777777" w:rsidR="000821F9" w:rsidRDefault="000821F9" w:rsidP="000821F9">
      <w:pPr>
        <w:pStyle w:val="ListParagraph"/>
        <w:ind w:left="1070"/>
        <w:rPr>
          <w:rFonts w:cstheme="minorHAnsi"/>
          <w:sz w:val="24"/>
          <w:szCs w:val="24"/>
        </w:rPr>
      </w:pPr>
    </w:p>
    <w:p w14:paraId="750FA6DF" w14:textId="6935D21D" w:rsidR="000821F9" w:rsidRPr="00EA622C" w:rsidRDefault="00241BCA" w:rsidP="000821F9">
      <w:pPr>
        <w:pStyle w:val="ListParagraph"/>
        <w:numPr>
          <w:ilvl w:val="0"/>
          <w:numId w:val="1"/>
        </w:numPr>
        <w:rPr>
          <w:rFonts w:cstheme="minorHAnsi"/>
          <w:bCs/>
          <w:sz w:val="24"/>
          <w:szCs w:val="24"/>
        </w:rPr>
      </w:pPr>
      <w:r>
        <w:rPr>
          <w:rFonts w:cstheme="minorHAnsi"/>
          <w:b/>
          <w:sz w:val="24"/>
          <w:szCs w:val="24"/>
        </w:rPr>
        <w:t xml:space="preserve">Blood Tests at </w:t>
      </w:r>
      <w:proofErr w:type="gramStart"/>
      <w:r>
        <w:rPr>
          <w:rFonts w:cstheme="minorHAnsi"/>
          <w:b/>
          <w:sz w:val="24"/>
          <w:szCs w:val="24"/>
        </w:rPr>
        <w:t xml:space="preserve">CSM  </w:t>
      </w:r>
      <w:r w:rsidR="005C0AA3">
        <w:rPr>
          <w:rFonts w:cstheme="minorHAnsi"/>
          <w:bCs/>
          <w:sz w:val="24"/>
          <w:szCs w:val="24"/>
        </w:rPr>
        <w:t>There</w:t>
      </w:r>
      <w:proofErr w:type="gramEnd"/>
      <w:r w:rsidR="005C0AA3">
        <w:rPr>
          <w:rFonts w:cstheme="minorHAnsi"/>
          <w:bCs/>
          <w:sz w:val="24"/>
          <w:szCs w:val="24"/>
        </w:rPr>
        <w:t xml:space="preserve"> was concern that INR blood tests are available at CSM on Tuesdays only. Dr P</w:t>
      </w:r>
      <w:r w:rsidR="002B0B47">
        <w:rPr>
          <w:rFonts w:cstheme="minorHAnsi"/>
          <w:bCs/>
          <w:sz w:val="24"/>
          <w:szCs w:val="24"/>
        </w:rPr>
        <w:t>.</w:t>
      </w:r>
      <w:r w:rsidR="005C0AA3">
        <w:rPr>
          <w:rFonts w:cstheme="minorHAnsi"/>
          <w:bCs/>
          <w:sz w:val="24"/>
          <w:szCs w:val="24"/>
        </w:rPr>
        <w:t xml:space="preserve"> stated that the practice does not have this type of test that is urgent and re-test only every </w:t>
      </w:r>
      <w:r w:rsidR="00BB1A28">
        <w:rPr>
          <w:rFonts w:cstheme="minorHAnsi"/>
          <w:bCs/>
          <w:sz w:val="24"/>
          <w:szCs w:val="24"/>
        </w:rPr>
        <w:t xml:space="preserve">8 to 10 weeks.  He stated some patients come for 4 weekly tests and they usually tell the practice when they are due.  </w:t>
      </w:r>
      <w:r w:rsidR="00BB1A28">
        <w:rPr>
          <w:rFonts w:cstheme="minorHAnsi"/>
          <w:bCs/>
          <w:sz w:val="24"/>
          <w:szCs w:val="24"/>
        </w:rPr>
        <w:lastRenderedPageBreak/>
        <w:t xml:space="preserve">Although there may be a capacity </w:t>
      </w:r>
      <w:proofErr w:type="gramStart"/>
      <w:r w:rsidR="00BB1A28">
        <w:rPr>
          <w:rFonts w:cstheme="minorHAnsi"/>
          <w:bCs/>
          <w:sz w:val="24"/>
          <w:szCs w:val="24"/>
        </w:rPr>
        <w:t>issue</w:t>
      </w:r>
      <w:proofErr w:type="gramEnd"/>
      <w:r w:rsidR="00BB1A28">
        <w:rPr>
          <w:rFonts w:cstheme="minorHAnsi"/>
          <w:bCs/>
          <w:sz w:val="24"/>
          <w:szCs w:val="24"/>
        </w:rPr>
        <w:t xml:space="preserve"> they can accommodate patients within 2 days.  If they are urgent INR’s Dr P</w:t>
      </w:r>
      <w:r w:rsidR="002B0B47">
        <w:rPr>
          <w:rFonts w:cstheme="minorHAnsi"/>
          <w:bCs/>
          <w:sz w:val="24"/>
          <w:szCs w:val="24"/>
        </w:rPr>
        <w:t>.</w:t>
      </w:r>
      <w:r w:rsidR="00BB1A28">
        <w:rPr>
          <w:rFonts w:cstheme="minorHAnsi"/>
          <w:bCs/>
          <w:sz w:val="24"/>
          <w:szCs w:val="24"/>
        </w:rPr>
        <w:t xml:space="preserve"> gave </w:t>
      </w:r>
      <w:proofErr w:type="gramStart"/>
      <w:r w:rsidR="00BB1A28">
        <w:rPr>
          <w:rFonts w:cstheme="minorHAnsi"/>
          <w:bCs/>
          <w:sz w:val="24"/>
          <w:szCs w:val="24"/>
        </w:rPr>
        <w:t>assurance</w:t>
      </w:r>
      <w:proofErr w:type="gramEnd"/>
      <w:r w:rsidR="00BB1A28">
        <w:rPr>
          <w:rFonts w:cstheme="minorHAnsi"/>
          <w:bCs/>
          <w:sz w:val="24"/>
          <w:szCs w:val="24"/>
        </w:rPr>
        <w:t xml:space="preserve"> they will be seen as a priority.</w:t>
      </w:r>
    </w:p>
    <w:p w14:paraId="49C643EF" w14:textId="77777777" w:rsidR="00D16C43" w:rsidRPr="00D16C43" w:rsidRDefault="00D16C43" w:rsidP="00D16C43">
      <w:pPr>
        <w:pStyle w:val="ListParagraph"/>
        <w:rPr>
          <w:rFonts w:cstheme="minorHAnsi"/>
          <w:sz w:val="24"/>
          <w:szCs w:val="24"/>
        </w:rPr>
      </w:pPr>
    </w:p>
    <w:p w14:paraId="46A1D71D" w14:textId="79793B5B" w:rsidR="00D16C43" w:rsidRDefault="00EA622C" w:rsidP="000821F9">
      <w:pPr>
        <w:pStyle w:val="ListParagraph"/>
        <w:numPr>
          <w:ilvl w:val="0"/>
          <w:numId w:val="1"/>
        </w:numPr>
        <w:rPr>
          <w:rFonts w:cstheme="minorHAnsi"/>
          <w:sz w:val="24"/>
          <w:szCs w:val="24"/>
        </w:rPr>
      </w:pPr>
      <w:r>
        <w:rPr>
          <w:rFonts w:cstheme="minorHAnsi"/>
          <w:b/>
          <w:sz w:val="24"/>
          <w:szCs w:val="24"/>
        </w:rPr>
        <w:t xml:space="preserve">First Aid Talk at </w:t>
      </w:r>
      <w:proofErr w:type="gramStart"/>
      <w:r>
        <w:rPr>
          <w:rFonts w:cstheme="minorHAnsi"/>
          <w:b/>
          <w:sz w:val="24"/>
          <w:szCs w:val="24"/>
        </w:rPr>
        <w:t xml:space="preserve">CSM  </w:t>
      </w:r>
      <w:r w:rsidR="00AD336D">
        <w:rPr>
          <w:rFonts w:cstheme="minorHAnsi"/>
          <w:bCs/>
          <w:sz w:val="24"/>
          <w:szCs w:val="24"/>
        </w:rPr>
        <w:t>KP</w:t>
      </w:r>
      <w:proofErr w:type="gramEnd"/>
      <w:r w:rsidR="00AD336D">
        <w:rPr>
          <w:rFonts w:cstheme="minorHAnsi"/>
          <w:bCs/>
          <w:sz w:val="24"/>
          <w:szCs w:val="24"/>
        </w:rPr>
        <w:t xml:space="preserve"> reported that feedback she had received indicated most people would prefer to attend a</w:t>
      </w:r>
      <w:r w:rsidR="007736B6">
        <w:rPr>
          <w:rFonts w:cstheme="minorHAnsi"/>
          <w:bCs/>
          <w:sz w:val="24"/>
          <w:szCs w:val="24"/>
        </w:rPr>
        <w:t xml:space="preserve">n </w:t>
      </w:r>
      <w:r w:rsidR="00AD336D">
        <w:rPr>
          <w:rFonts w:cstheme="minorHAnsi"/>
          <w:bCs/>
          <w:sz w:val="24"/>
          <w:szCs w:val="24"/>
        </w:rPr>
        <w:t>evening t</w:t>
      </w:r>
      <w:r w:rsidR="007736B6">
        <w:rPr>
          <w:rFonts w:cstheme="minorHAnsi"/>
          <w:bCs/>
          <w:sz w:val="24"/>
          <w:szCs w:val="24"/>
        </w:rPr>
        <w:t>raining session</w:t>
      </w:r>
      <w:r w:rsidR="00AD336D">
        <w:rPr>
          <w:rFonts w:cstheme="minorHAnsi"/>
          <w:bCs/>
          <w:sz w:val="24"/>
          <w:szCs w:val="24"/>
        </w:rPr>
        <w:t xml:space="preserve"> as opposed to morning.  It is planned to hold a </w:t>
      </w:r>
      <w:proofErr w:type="gramStart"/>
      <w:r w:rsidR="00AD336D">
        <w:rPr>
          <w:rFonts w:cstheme="minorHAnsi"/>
          <w:bCs/>
          <w:sz w:val="24"/>
          <w:szCs w:val="24"/>
        </w:rPr>
        <w:t>2 hour</w:t>
      </w:r>
      <w:proofErr w:type="gramEnd"/>
      <w:r w:rsidR="00AD336D">
        <w:rPr>
          <w:rFonts w:cstheme="minorHAnsi"/>
          <w:bCs/>
          <w:sz w:val="24"/>
          <w:szCs w:val="24"/>
        </w:rPr>
        <w:t xml:space="preserve"> session from 7.30pm on Wednesday 18</w:t>
      </w:r>
      <w:r w:rsidR="00AD336D" w:rsidRPr="00AD336D">
        <w:rPr>
          <w:rFonts w:cstheme="minorHAnsi"/>
          <w:bCs/>
          <w:sz w:val="24"/>
          <w:szCs w:val="24"/>
          <w:vertAlign w:val="superscript"/>
        </w:rPr>
        <w:t>th</w:t>
      </w:r>
      <w:r w:rsidR="00AD336D">
        <w:rPr>
          <w:rFonts w:cstheme="minorHAnsi"/>
          <w:bCs/>
          <w:sz w:val="24"/>
          <w:szCs w:val="24"/>
        </w:rPr>
        <w:t xml:space="preserve"> March at CSM Methodist Church. </w:t>
      </w:r>
      <w:r w:rsidR="007736B6">
        <w:rPr>
          <w:rFonts w:cstheme="minorHAnsi"/>
          <w:bCs/>
          <w:sz w:val="24"/>
          <w:szCs w:val="24"/>
        </w:rPr>
        <w:t>Gryphon will be the providers again.</w:t>
      </w:r>
      <w:r w:rsidR="00AD336D">
        <w:rPr>
          <w:rFonts w:cstheme="minorHAnsi"/>
          <w:bCs/>
          <w:sz w:val="24"/>
          <w:szCs w:val="24"/>
        </w:rPr>
        <w:t xml:space="preserve"> The evening will be for parents, grandparents and carers of children up to the age of 11 years.</w:t>
      </w:r>
      <w:r w:rsidR="00CB2416">
        <w:rPr>
          <w:rFonts w:cstheme="minorHAnsi"/>
          <w:bCs/>
          <w:sz w:val="24"/>
          <w:szCs w:val="24"/>
        </w:rPr>
        <w:t xml:space="preserve">  A sub-group meeting for this will take place on 9</w:t>
      </w:r>
      <w:r w:rsidR="00CB2416" w:rsidRPr="00CB2416">
        <w:rPr>
          <w:rFonts w:cstheme="minorHAnsi"/>
          <w:bCs/>
          <w:sz w:val="24"/>
          <w:szCs w:val="24"/>
          <w:vertAlign w:val="superscript"/>
        </w:rPr>
        <w:t>th</w:t>
      </w:r>
      <w:r w:rsidR="00CB2416">
        <w:rPr>
          <w:rFonts w:cstheme="minorHAnsi"/>
          <w:bCs/>
          <w:sz w:val="24"/>
          <w:szCs w:val="24"/>
        </w:rPr>
        <w:t xml:space="preserve"> March.</w:t>
      </w:r>
      <w:r w:rsidR="007736B6">
        <w:rPr>
          <w:rFonts w:cstheme="minorHAnsi"/>
          <w:bCs/>
          <w:sz w:val="24"/>
          <w:szCs w:val="24"/>
        </w:rPr>
        <w:t xml:space="preserve"> Help with refreshments on the evening would be much appreciated.</w:t>
      </w:r>
    </w:p>
    <w:p w14:paraId="4E14FBEB" w14:textId="77777777" w:rsidR="00D16C43" w:rsidRPr="00D16C43" w:rsidRDefault="00D16C43" w:rsidP="00D16C43">
      <w:pPr>
        <w:pStyle w:val="ListParagraph"/>
        <w:rPr>
          <w:rFonts w:cstheme="minorHAnsi"/>
          <w:sz w:val="24"/>
          <w:szCs w:val="24"/>
        </w:rPr>
      </w:pPr>
    </w:p>
    <w:p w14:paraId="34A38555" w14:textId="7CEE07DE" w:rsidR="00D16C43" w:rsidRPr="00D16C43" w:rsidRDefault="00AD336D" w:rsidP="000821F9">
      <w:pPr>
        <w:pStyle w:val="ListParagraph"/>
        <w:numPr>
          <w:ilvl w:val="0"/>
          <w:numId w:val="1"/>
        </w:numPr>
        <w:rPr>
          <w:rFonts w:cstheme="minorHAnsi"/>
          <w:b/>
          <w:sz w:val="24"/>
          <w:szCs w:val="24"/>
        </w:rPr>
      </w:pPr>
      <w:r>
        <w:rPr>
          <w:rFonts w:cstheme="minorHAnsi"/>
          <w:b/>
          <w:sz w:val="24"/>
          <w:szCs w:val="24"/>
        </w:rPr>
        <w:t xml:space="preserve">Group Funds Update.  </w:t>
      </w:r>
      <w:r>
        <w:rPr>
          <w:rFonts w:cstheme="minorHAnsi"/>
          <w:bCs/>
          <w:sz w:val="24"/>
          <w:szCs w:val="24"/>
        </w:rPr>
        <w:t>Nothing to report.</w:t>
      </w:r>
    </w:p>
    <w:p w14:paraId="003EE660" w14:textId="77777777" w:rsidR="00D16C43" w:rsidRPr="00D16C43" w:rsidRDefault="00D16C43" w:rsidP="00D16C43">
      <w:pPr>
        <w:pStyle w:val="ListParagraph"/>
        <w:rPr>
          <w:rFonts w:cstheme="minorHAnsi"/>
          <w:b/>
          <w:sz w:val="24"/>
          <w:szCs w:val="24"/>
        </w:rPr>
      </w:pPr>
    </w:p>
    <w:p w14:paraId="11A8D54E" w14:textId="656B80D1" w:rsidR="00333335" w:rsidRPr="00333335" w:rsidRDefault="00D16C43" w:rsidP="00333335">
      <w:pPr>
        <w:pStyle w:val="ListParagraph"/>
        <w:numPr>
          <w:ilvl w:val="0"/>
          <w:numId w:val="1"/>
        </w:numPr>
        <w:rPr>
          <w:rFonts w:cstheme="minorHAnsi"/>
          <w:b/>
          <w:sz w:val="24"/>
          <w:szCs w:val="24"/>
        </w:rPr>
      </w:pPr>
      <w:r>
        <w:rPr>
          <w:rFonts w:cstheme="minorHAnsi"/>
          <w:b/>
          <w:sz w:val="24"/>
          <w:szCs w:val="24"/>
        </w:rPr>
        <w:t xml:space="preserve">PPG Network </w:t>
      </w:r>
      <w:proofErr w:type="gramStart"/>
      <w:r>
        <w:rPr>
          <w:rFonts w:cstheme="minorHAnsi"/>
          <w:b/>
          <w:sz w:val="24"/>
          <w:szCs w:val="24"/>
        </w:rPr>
        <w:t xml:space="preserve">Meeting  </w:t>
      </w:r>
      <w:r w:rsidR="006D597F" w:rsidRPr="006D597F">
        <w:rPr>
          <w:rFonts w:cstheme="minorHAnsi"/>
          <w:bCs/>
          <w:sz w:val="24"/>
          <w:szCs w:val="24"/>
        </w:rPr>
        <w:t>Held</w:t>
      </w:r>
      <w:proofErr w:type="gramEnd"/>
      <w:r w:rsidR="006D597F" w:rsidRPr="006D597F">
        <w:rPr>
          <w:rFonts w:cstheme="minorHAnsi"/>
          <w:bCs/>
          <w:sz w:val="24"/>
          <w:szCs w:val="24"/>
        </w:rPr>
        <w:t xml:space="preserve"> on 21 January at </w:t>
      </w:r>
      <w:proofErr w:type="spellStart"/>
      <w:r w:rsidR="006D597F" w:rsidRPr="006D597F">
        <w:rPr>
          <w:rFonts w:cstheme="minorHAnsi"/>
          <w:bCs/>
          <w:sz w:val="24"/>
          <w:szCs w:val="24"/>
        </w:rPr>
        <w:t>Bildeston</w:t>
      </w:r>
      <w:proofErr w:type="spellEnd"/>
      <w:r w:rsidR="006D597F" w:rsidRPr="006D597F">
        <w:rPr>
          <w:rFonts w:cstheme="minorHAnsi"/>
          <w:bCs/>
          <w:sz w:val="24"/>
          <w:szCs w:val="24"/>
        </w:rPr>
        <w:t>.</w:t>
      </w:r>
      <w:r w:rsidR="006D597F">
        <w:rPr>
          <w:rFonts w:cstheme="minorHAnsi"/>
          <w:bCs/>
          <w:sz w:val="24"/>
          <w:szCs w:val="24"/>
        </w:rPr>
        <w:t xml:space="preserve">  </w:t>
      </w:r>
      <w:r w:rsidR="007736B6">
        <w:rPr>
          <w:rFonts w:cstheme="minorHAnsi"/>
          <w:bCs/>
          <w:sz w:val="24"/>
          <w:szCs w:val="24"/>
        </w:rPr>
        <w:t>KP</w:t>
      </w:r>
      <w:r w:rsidR="006D597F">
        <w:rPr>
          <w:rFonts w:cstheme="minorHAnsi"/>
          <w:bCs/>
          <w:sz w:val="24"/>
          <w:szCs w:val="24"/>
        </w:rPr>
        <w:t xml:space="preserve"> attended </w:t>
      </w:r>
      <w:r w:rsidR="007736B6">
        <w:rPr>
          <w:rFonts w:cstheme="minorHAnsi"/>
          <w:bCs/>
          <w:sz w:val="24"/>
          <w:szCs w:val="24"/>
        </w:rPr>
        <w:t>and she</w:t>
      </w:r>
      <w:r w:rsidR="006D597F">
        <w:rPr>
          <w:rFonts w:cstheme="minorHAnsi"/>
          <w:bCs/>
          <w:sz w:val="24"/>
          <w:szCs w:val="24"/>
        </w:rPr>
        <w:t xml:space="preserve"> will forward </w:t>
      </w:r>
      <w:r w:rsidR="00CB2416">
        <w:rPr>
          <w:rFonts w:cstheme="minorHAnsi"/>
          <w:bCs/>
          <w:sz w:val="24"/>
          <w:szCs w:val="24"/>
        </w:rPr>
        <w:t>to</w:t>
      </w:r>
      <w:r w:rsidR="006D597F">
        <w:rPr>
          <w:rFonts w:cstheme="minorHAnsi"/>
          <w:bCs/>
          <w:sz w:val="24"/>
          <w:szCs w:val="24"/>
        </w:rPr>
        <w:t xml:space="preserve"> all the Minutes of that meeting.</w:t>
      </w:r>
    </w:p>
    <w:p w14:paraId="2ADC7C33" w14:textId="77777777" w:rsidR="00333335" w:rsidRPr="00333335" w:rsidRDefault="00333335" w:rsidP="00333335">
      <w:pPr>
        <w:pStyle w:val="ListParagraph"/>
        <w:rPr>
          <w:rFonts w:cstheme="minorHAnsi"/>
          <w:b/>
          <w:sz w:val="24"/>
          <w:szCs w:val="24"/>
        </w:rPr>
      </w:pPr>
    </w:p>
    <w:p w14:paraId="6150A624" w14:textId="77777777" w:rsidR="00CB2416" w:rsidRDefault="003C39A2" w:rsidP="00333335">
      <w:pPr>
        <w:pStyle w:val="ListParagraph"/>
        <w:numPr>
          <w:ilvl w:val="0"/>
          <w:numId w:val="1"/>
        </w:numPr>
        <w:rPr>
          <w:rFonts w:cstheme="minorHAnsi"/>
          <w:sz w:val="24"/>
          <w:szCs w:val="24"/>
        </w:rPr>
      </w:pPr>
      <w:r w:rsidRPr="00333335">
        <w:rPr>
          <w:rFonts w:cstheme="minorHAnsi"/>
          <w:b/>
          <w:sz w:val="24"/>
          <w:szCs w:val="24"/>
        </w:rPr>
        <w:t xml:space="preserve">Issues raised on Comment Cards and with individual members   </w:t>
      </w:r>
      <w:r w:rsidR="006D597F" w:rsidRPr="00333335">
        <w:rPr>
          <w:rFonts w:cstheme="minorHAnsi"/>
          <w:sz w:val="24"/>
          <w:szCs w:val="24"/>
        </w:rPr>
        <w:t>Ongoing issues with the new appointment system were discussed after further disquiet from patients who cannot receive calls at work.  Dr P. reiterated that if a person working can inform reception of a tight window during their working day when they can receive a call then the GP would do their utmost to call during that time.</w:t>
      </w:r>
      <w:r w:rsidR="005C0AA3" w:rsidRPr="00333335">
        <w:rPr>
          <w:rFonts w:cstheme="minorHAnsi"/>
          <w:sz w:val="24"/>
          <w:szCs w:val="24"/>
        </w:rPr>
        <w:t xml:space="preserve">  He went on to say that GP Plus and e-Consult are good alternatives and they are starting to make these options more generally known to patients.</w:t>
      </w:r>
      <w:r w:rsidR="00333335">
        <w:rPr>
          <w:rFonts w:cstheme="minorHAnsi"/>
          <w:sz w:val="24"/>
          <w:szCs w:val="24"/>
        </w:rPr>
        <w:t xml:space="preserve">  </w:t>
      </w:r>
    </w:p>
    <w:p w14:paraId="6E028F3D" w14:textId="77777777" w:rsidR="00CB2416" w:rsidRPr="00CB2416" w:rsidRDefault="00CB2416" w:rsidP="00CB2416">
      <w:pPr>
        <w:pStyle w:val="ListParagraph"/>
        <w:rPr>
          <w:rFonts w:cstheme="minorHAnsi"/>
          <w:sz w:val="24"/>
          <w:szCs w:val="24"/>
        </w:rPr>
      </w:pPr>
    </w:p>
    <w:p w14:paraId="11455C72" w14:textId="07DDC163" w:rsidR="005C0AA3" w:rsidRPr="00333335" w:rsidRDefault="00333335" w:rsidP="00CB2416">
      <w:pPr>
        <w:pStyle w:val="ListParagraph"/>
        <w:ind w:left="1070"/>
        <w:rPr>
          <w:rFonts w:cstheme="minorHAnsi"/>
          <w:sz w:val="24"/>
          <w:szCs w:val="24"/>
        </w:rPr>
      </w:pPr>
      <w:r>
        <w:rPr>
          <w:rFonts w:cstheme="minorHAnsi"/>
          <w:sz w:val="24"/>
          <w:szCs w:val="24"/>
        </w:rPr>
        <w:t>There was a further comment that some patients complain they cannot hear or understand what GP’s are saying during a telephone call.  This was because of some doctors speaking quietly, quickly and/or difficulty with heavy accents.  It was requested that Dr P</w:t>
      </w:r>
      <w:r w:rsidR="002B0B47">
        <w:rPr>
          <w:rFonts w:cstheme="minorHAnsi"/>
          <w:sz w:val="24"/>
          <w:szCs w:val="24"/>
        </w:rPr>
        <w:t>.</w:t>
      </w:r>
      <w:r>
        <w:rPr>
          <w:rFonts w:cstheme="minorHAnsi"/>
          <w:sz w:val="24"/>
          <w:szCs w:val="24"/>
        </w:rPr>
        <w:t xml:space="preserve"> convey this to his colleagues in order that they do what they can to reduce this problem.</w:t>
      </w:r>
    </w:p>
    <w:p w14:paraId="0B9D2EDE" w14:textId="77777777" w:rsidR="00AD0109" w:rsidRPr="00AD0109" w:rsidRDefault="00AD0109" w:rsidP="00AD0109">
      <w:pPr>
        <w:pStyle w:val="ListParagraph"/>
        <w:rPr>
          <w:rFonts w:cstheme="minorHAnsi"/>
          <w:sz w:val="24"/>
          <w:szCs w:val="24"/>
        </w:rPr>
      </w:pPr>
    </w:p>
    <w:p w14:paraId="6BD2A8A8" w14:textId="2DEABE89" w:rsidR="00AD0109" w:rsidRPr="00AD0109" w:rsidRDefault="00AD0109" w:rsidP="000821F9">
      <w:pPr>
        <w:pStyle w:val="ListParagraph"/>
        <w:numPr>
          <w:ilvl w:val="0"/>
          <w:numId w:val="1"/>
        </w:numPr>
        <w:rPr>
          <w:rFonts w:cstheme="minorHAnsi"/>
          <w:b/>
          <w:sz w:val="24"/>
          <w:szCs w:val="24"/>
        </w:rPr>
      </w:pPr>
      <w:r w:rsidRPr="00AD0109">
        <w:rPr>
          <w:rFonts w:cstheme="minorHAnsi"/>
          <w:b/>
          <w:sz w:val="24"/>
          <w:szCs w:val="24"/>
        </w:rPr>
        <w:t>Person taking next Minutes</w:t>
      </w:r>
      <w:r>
        <w:rPr>
          <w:rFonts w:cstheme="minorHAnsi"/>
          <w:b/>
          <w:sz w:val="24"/>
          <w:szCs w:val="24"/>
        </w:rPr>
        <w:t xml:space="preserve">   </w:t>
      </w:r>
      <w:r w:rsidR="005C0AA3">
        <w:rPr>
          <w:rFonts w:cstheme="minorHAnsi"/>
          <w:sz w:val="24"/>
          <w:szCs w:val="24"/>
        </w:rPr>
        <w:t>Jan</w:t>
      </w:r>
      <w:r w:rsidR="007736B6">
        <w:rPr>
          <w:rFonts w:cstheme="minorHAnsi"/>
          <w:sz w:val="24"/>
          <w:szCs w:val="24"/>
        </w:rPr>
        <w:t xml:space="preserve"> Cheng</w:t>
      </w:r>
      <w:r w:rsidR="005C0AA3">
        <w:rPr>
          <w:rFonts w:cstheme="minorHAnsi"/>
          <w:sz w:val="24"/>
          <w:szCs w:val="24"/>
        </w:rPr>
        <w:t>.</w:t>
      </w:r>
    </w:p>
    <w:p w14:paraId="03BD567C" w14:textId="77777777" w:rsidR="00AD0109" w:rsidRPr="00AD0109" w:rsidRDefault="00AD0109" w:rsidP="00AD0109">
      <w:pPr>
        <w:pStyle w:val="ListParagraph"/>
        <w:rPr>
          <w:rFonts w:cstheme="minorHAnsi"/>
          <w:b/>
          <w:sz w:val="24"/>
          <w:szCs w:val="24"/>
        </w:rPr>
      </w:pPr>
    </w:p>
    <w:p w14:paraId="3204F87B" w14:textId="6E6E32C8" w:rsidR="00AD0109" w:rsidRPr="00AD0109" w:rsidRDefault="00AD0109" w:rsidP="000821F9">
      <w:pPr>
        <w:pStyle w:val="ListParagraph"/>
        <w:numPr>
          <w:ilvl w:val="0"/>
          <w:numId w:val="1"/>
        </w:numPr>
        <w:rPr>
          <w:rFonts w:cstheme="minorHAnsi"/>
          <w:b/>
          <w:sz w:val="24"/>
          <w:szCs w:val="24"/>
        </w:rPr>
      </w:pPr>
      <w:r>
        <w:rPr>
          <w:rFonts w:cstheme="minorHAnsi"/>
          <w:b/>
          <w:sz w:val="24"/>
          <w:szCs w:val="24"/>
        </w:rPr>
        <w:t xml:space="preserve">Date of next meeting   </w:t>
      </w:r>
      <w:r w:rsidR="005C0AA3">
        <w:rPr>
          <w:rFonts w:cstheme="minorHAnsi"/>
          <w:sz w:val="24"/>
          <w:szCs w:val="24"/>
        </w:rPr>
        <w:t>Monday 16</w:t>
      </w:r>
      <w:r w:rsidR="005C0AA3" w:rsidRPr="005C0AA3">
        <w:rPr>
          <w:rFonts w:cstheme="minorHAnsi"/>
          <w:sz w:val="24"/>
          <w:szCs w:val="24"/>
          <w:vertAlign w:val="superscript"/>
        </w:rPr>
        <w:t>th</w:t>
      </w:r>
      <w:r w:rsidR="005C0AA3">
        <w:rPr>
          <w:rFonts w:cstheme="minorHAnsi"/>
          <w:sz w:val="24"/>
          <w:szCs w:val="24"/>
        </w:rPr>
        <w:t xml:space="preserve"> March 2020</w:t>
      </w:r>
    </w:p>
    <w:p w14:paraId="72817BCB" w14:textId="77777777" w:rsidR="00AD0109" w:rsidRPr="00AD0109" w:rsidRDefault="00AD0109" w:rsidP="00AD0109">
      <w:pPr>
        <w:pStyle w:val="ListParagraph"/>
        <w:rPr>
          <w:rFonts w:cstheme="minorHAnsi"/>
          <w:b/>
          <w:sz w:val="24"/>
          <w:szCs w:val="24"/>
        </w:rPr>
      </w:pPr>
    </w:p>
    <w:p w14:paraId="1075ECFF" w14:textId="77777777" w:rsidR="002B0B47" w:rsidRPr="002B0B47" w:rsidRDefault="00AD0109" w:rsidP="005C0AA3">
      <w:pPr>
        <w:pStyle w:val="ListParagraph"/>
        <w:numPr>
          <w:ilvl w:val="0"/>
          <w:numId w:val="1"/>
        </w:numPr>
        <w:rPr>
          <w:rFonts w:cstheme="minorHAnsi"/>
          <w:sz w:val="24"/>
          <w:szCs w:val="24"/>
        </w:rPr>
      </w:pPr>
      <w:r>
        <w:rPr>
          <w:rFonts w:cstheme="minorHAnsi"/>
          <w:b/>
          <w:sz w:val="24"/>
          <w:szCs w:val="24"/>
        </w:rPr>
        <w:t xml:space="preserve">Any Other </w:t>
      </w:r>
      <w:proofErr w:type="gramStart"/>
      <w:r>
        <w:rPr>
          <w:rFonts w:cstheme="minorHAnsi"/>
          <w:b/>
          <w:sz w:val="24"/>
          <w:szCs w:val="24"/>
        </w:rPr>
        <w:t>Business</w:t>
      </w:r>
      <w:r w:rsidR="00333335">
        <w:rPr>
          <w:rFonts w:cstheme="minorHAnsi"/>
          <w:b/>
          <w:sz w:val="24"/>
          <w:szCs w:val="24"/>
        </w:rPr>
        <w:t xml:space="preserve">  </w:t>
      </w:r>
      <w:r w:rsidR="00333335" w:rsidRPr="00333335">
        <w:rPr>
          <w:rFonts w:cstheme="minorHAnsi"/>
          <w:bCs/>
          <w:sz w:val="24"/>
          <w:szCs w:val="24"/>
        </w:rPr>
        <w:t>It</w:t>
      </w:r>
      <w:proofErr w:type="gramEnd"/>
      <w:r w:rsidR="00333335" w:rsidRPr="00333335">
        <w:rPr>
          <w:rFonts w:cstheme="minorHAnsi"/>
          <w:bCs/>
          <w:sz w:val="24"/>
          <w:szCs w:val="24"/>
        </w:rPr>
        <w:t xml:space="preserve"> was reported that the</w:t>
      </w:r>
      <w:r w:rsidR="00333335">
        <w:rPr>
          <w:rFonts w:cstheme="minorHAnsi"/>
          <w:b/>
          <w:sz w:val="24"/>
          <w:szCs w:val="24"/>
        </w:rPr>
        <w:t xml:space="preserve"> </w:t>
      </w:r>
      <w:r w:rsidR="00333335">
        <w:rPr>
          <w:rFonts w:cstheme="minorHAnsi"/>
          <w:bCs/>
          <w:sz w:val="24"/>
          <w:szCs w:val="24"/>
        </w:rPr>
        <w:t xml:space="preserve">screen in the EB waiting room informing patients that the clinician is ready to see them has reverted to showing for 4 seconds only instead of the 10 seconds it had been reset to.  SR was unaware of this </w:t>
      </w:r>
      <w:r w:rsidR="002B0B47">
        <w:rPr>
          <w:rFonts w:cstheme="minorHAnsi"/>
          <w:bCs/>
          <w:sz w:val="24"/>
          <w:szCs w:val="24"/>
        </w:rPr>
        <w:t>and will reset it.</w:t>
      </w:r>
    </w:p>
    <w:p w14:paraId="1711AB23" w14:textId="77777777" w:rsidR="002B0B47" w:rsidRPr="002B0B47" w:rsidRDefault="002B0B47" w:rsidP="002B0B47">
      <w:pPr>
        <w:pStyle w:val="ListParagraph"/>
        <w:rPr>
          <w:rFonts w:cstheme="minorHAnsi"/>
          <w:b/>
          <w:sz w:val="24"/>
          <w:szCs w:val="24"/>
        </w:rPr>
      </w:pPr>
    </w:p>
    <w:p w14:paraId="2708E674" w14:textId="6403C164" w:rsidR="0073359C" w:rsidRPr="007736B6" w:rsidRDefault="002B0B47" w:rsidP="007736B6">
      <w:pPr>
        <w:pStyle w:val="ListParagraph"/>
        <w:ind w:left="1070"/>
        <w:rPr>
          <w:rFonts w:cstheme="minorHAnsi"/>
          <w:b/>
          <w:sz w:val="24"/>
          <w:szCs w:val="24"/>
        </w:rPr>
      </w:pPr>
      <w:r w:rsidRPr="002B0B47">
        <w:rPr>
          <w:rFonts w:cstheme="minorHAnsi"/>
          <w:bCs/>
          <w:sz w:val="24"/>
          <w:szCs w:val="24"/>
        </w:rPr>
        <w:t>Dr P.</w:t>
      </w:r>
      <w:r>
        <w:rPr>
          <w:rFonts w:cstheme="minorHAnsi"/>
          <w:bCs/>
          <w:sz w:val="24"/>
          <w:szCs w:val="24"/>
        </w:rPr>
        <w:t xml:space="preserve"> stated the practice is in the process of arranging a patient satisfact</w:t>
      </w:r>
      <w:r w:rsidR="007736B6">
        <w:rPr>
          <w:rFonts w:cstheme="minorHAnsi"/>
          <w:bCs/>
          <w:sz w:val="24"/>
          <w:szCs w:val="24"/>
        </w:rPr>
        <w:t xml:space="preserve">ion </w:t>
      </w:r>
      <w:r>
        <w:rPr>
          <w:rFonts w:cstheme="minorHAnsi"/>
          <w:bCs/>
          <w:sz w:val="24"/>
          <w:szCs w:val="24"/>
        </w:rPr>
        <w:t xml:space="preserve">survey regarding the new appointment system.  It was pointed out that some members of the PPG had significant experience of designing surveys and </w:t>
      </w:r>
      <w:r w:rsidR="00C817DB">
        <w:rPr>
          <w:rFonts w:cstheme="minorHAnsi"/>
          <w:bCs/>
          <w:sz w:val="24"/>
          <w:szCs w:val="24"/>
        </w:rPr>
        <w:t>offered to review the questionnaire before it was sent out.  Dr P. agreed this was a good idea and is keen to utilise the experience of members.</w:t>
      </w:r>
      <w:bookmarkStart w:id="0" w:name="_GoBack"/>
      <w:bookmarkEnd w:id="0"/>
    </w:p>
    <w:sectPr w:rsidR="0073359C" w:rsidRPr="007736B6" w:rsidSect="0086402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AA0E5" w14:textId="77777777" w:rsidR="00567775" w:rsidRDefault="00567775" w:rsidP="009002BD">
      <w:pPr>
        <w:spacing w:after="0" w:line="240" w:lineRule="auto"/>
      </w:pPr>
      <w:r>
        <w:separator/>
      </w:r>
    </w:p>
  </w:endnote>
  <w:endnote w:type="continuationSeparator" w:id="0">
    <w:p w14:paraId="5DEB935B" w14:textId="77777777" w:rsidR="00567775" w:rsidRDefault="00567775" w:rsidP="0090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BC9AF" w14:textId="77777777" w:rsidR="009002BD" w:rsidRDefault="00900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1B4F" w14:textId="77777777" w:rsidR="009002BD" w:rsidRDefault="00900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3B308" w14:textId="77777777" w:rsidR="009002BD" w:rsidRDefault="00900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D7610" w14:textId="77777777" w:rsidR="00567775" w:rsidRDefault="00567775" w:rsidP="009002BD">
      <w:pPr>
        <w:spacing w:after="0" w:line="240" w:lineRule="auto"/>
      </w:pPr>
      <w:r>
        <w:separator/>
      </w:r>
    </w:p>
  </w:footnote>
  <w:footnote w:type="continuationSeparator" w:id="0">
    <w:p w14:paraId="5D9B4E9A" w14:textId="77777777" w:rsidR="00567775" w:rsidRDefault="00567775" w:rsidP="0090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EB705" w14:textId="77777777" w:rsidR="009002BD" w:rsidRDefault="00900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9165" w14:textId="4B280249" w:rsidR="009002BD" w:rsidRDefault="009002BD">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DDF2" w14:textId="77777777" w:rsidR="009002BD" w:rsidRDefault="00900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5AFF"/>
    <w:multiLevelType w:val="hybridMultilevel"/>
    <w:tmpl w:val="750CC3D0"/>
    <w:lvl w:ilvl="0" w:tplc="DE503494">
      <w:start w:val="1"/>
      <w:numFmt w:val="decimal"/>
      <w:lvlText w:val="%1."/>
      <w:lvlJc w:val="left"/>
      <w:pPr>
        <w:ind w:left="1146"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B525F"/>
    <w:multiLevelType w:val="hybridMultilevel"/>
    <w:tmpl w:val="AF1AE3F2"/>
    <w:lvl w:ilvl="0" w:tplc="DE503494">
      <w:start w:val="1"/>
      <w:numFmt w:val="decimal"/>
      <w:lvlText w:val="%1."/>
      <w:lvlJc w:val="left"/>
      <w:pPr>
        <w:ind w:left="10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E0C60"/>
    <w:multiLevelType w:val="hybridMultilevel"/>
    <w:tmpl w:val="43FC98BC"/>
    <w:lvl w:ilvl="0" w:tplc="F7F8A160">
      <w:start w:val="1"/>
      <w:numFmt w:val="lowerLetter"/>
      <w:lvlText w:val="%1)"/>
      <w:lvlJc w:val="left"/>
      <w:pPr>
        <w:ind w:left="144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2156E96"/>
    <w:multiLevelType w:val="hybridMultilevel"/>
    <w:tmpl w:val="9C96D618"/>
    <w:lvl w:ilvl="0" w:tplc="DE503494">
      <w:start w:val="1"/>
      <w:numFmt w:val="decimal"/>
      <w:lvlText w:val="%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15:restartNumberingAfterBreak="0">
    <w:nsid w:val="424519AA"/>
    <w:multiLevelType w:val="hybridMultilevel"/>
    <w:tmpl w:val="ACE42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7824DB"/>
    <w:multiLevelType w:val="hybridMultilevel"/>
    <w:tmpl w:val="D9B0F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8D718CB"/>
    <w:multiLevelType w:val="multilevel"/>
    <w:tmpl w:val="998E82BA"/>
    <w:lvl w:ilvl="0">
      <w:start w:val="1"/>
      <w:numFmt w:val="decimal"/>
      <w:lvlText w:val="%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EC3384"/>
    <w:multiLevelType w:val="hybridMultilevel"/>
    <w:tmpl w:val="2966A6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4A"/>
    <w:rsid w:val="00051650"/>
    <w:rsid w:val="00060A46"/>
    <w:rsid w:val="000821F9"/>
    <w:rsid w:val="00094998"/>
    <w:rsid w:val="000B0FC6"/>
    <w:rsid w:val="00147680"/>
    <w:rsid w:val="00155C2C"/>
    <w:rsid w:val="001A124F"/>
    <w:rsid w:val="002253B4"/>
    <w:rsid w:val="00241BCA"/>
    <w:rsid w:val="002451B6"/>
    <w:rsid w:val="00250753"/>
    <w:rsid w:val="00271F87"/>
    <w:rsid w:val="002B0B47"/>
    <w:rsid w:val="00325D95"/>
    <w:rsid w:val="00332E7D"/>
    <w:rsid w:val="00333335"/>
    <w:rsid w:val="003541EE"/>
    <w:rsid w:val="0037788A"/>
    <w:rsid w:val="0038027C"/>
    <w:rsid w:val="003808BF"/>
    <w:rsid w:val="003A565D"/>
    <w:rsid w:val="003C39A2"/>
    <w:rsid w:val="003D2460"/>
    <w:rsid w:val="003D2BDD"/>
    <w:rsid w:val="003D4ACF"/>
    <w:rsid w:val="003E0AA7"/>
    <w:rsid w:val="003E3587"/>
    <w:rsid w:val="003E6017"/>
    <w:rsid w:val="003E65C3"/>
    <w:rsid w:val="00405F16"/>
    <w:rsid w:val="0040739A"/>
    <w:rsid w:val="00410165"/>
    <w:rsid w:val="004306EE"/>
    <w:rsid w:val="0047437D"/>
    <w:rsid w:val="00500B71"/>
    <w:rsid w:val="00530008"/>
    <w:rsid w:val="005551A6"/>
    <w:rsid w:val="00567775"/>
    <w:rsid w:val="00583766"/>
    <w:rsid w:val="005A0F65"/>
    <w:rsid w:val="005A78B6"/>
    <w:rsid w:val="005C0AA3"/>
    <w:rsid w:val="006029F9"/>
    <w:rsid w:val="00610A12"/>
    <w:rsid w:val="00611B71"/>
    <w:rsid w:val="00641C7B"/>
    <w:rsid w:val="006B760D"/>
    <w:rsid w:val="006B7FD4"/>
    <w:rsid w:val="006D597F"/>
    <w:rsid w:val="006F106D"/>
    <w:rsid w:val="006F1435"/>
    <w:rsid w:val="00724EDC"/>
    <w:rsid w:val="0073359C"/>
    <w:rsid w:val="00740FB5"/>
    <w:rsid w:val="00751502"/>
    <w:rsid w:val="00753078"/>
    <w:rsid w:val="007736B6"/>
    <w:rsid w:val="00775E5D"/>
    <w:rsid w:val="007C040F"/>
    <w:rsid w:val="00815812"/>
    <w:rsid w:val="00816F22"/>
    <w:rsid w:val="00827913"/>
    <w:rsid w:val="008424DF"/>
    <w:rsid w:val="00844A3A"/>
    <w:rsid w:val="00847B80"/>
    <w:rsid w:val="00870657"/>
    <w:rsid w:val="00883093"/>
    <w:rsid w:val="009002BD"/>
    <w:rsid w:val="00910A21"/>
    <w:rsid w:val="00972B61"/>
    <w:rsid w:val="009837C8"/>
    <w:rsid w:val="00996845"/>
    <w:rsid w:val="009E05F6"/>
    <w:rsid w:val="009F68DE"/>
    <w:rsid w:val="00A11B76"/>
    <w:rsid w:val="00A421AC"/>
    <w:rsid w:val="00A62028"/>
    <w:rsid w:val="00A82B0C"/>
    <w:rsid w:val="00A86379"/>
    <w:rsid w:val="00AA1AE8"/>
    <w:rsid w:val="00AC106F"/>
    <w:rsid w:val="00AD0109"/>
    <w:rsid w:val="00AD336D"/>
    <w:rsid w:val="00B227B3"/>
    <w:rsid w:val="00B24FDD"/>
    <w:rsid w:val="00B61A05"/>
    <w:rsid w:val="00B904F8"/>
    <w:rsid w:val="00BA0F6C"/>
    <w:rsid w:val="00BB1A28"/>
    <w:rsid w:val="00BC67A0"/>
    <w:rsid w:val="00BE233B"/>
    <w:rsid w:val="00BE77A7"/>
    <w:rsid w:val="00BF1E92"/>
    <w:rsid w:val="00BF391A"/>
    <w:rsid w:val="00BF3FFE"/>
    <w:rsid w:val="00BF4160"/>
    <w:rsid w:val="00C04EAD"/>
    <w:rsid w:val="00C16A30"/>
    <w:rsid w:val="00C33635"/>
    <w:rsid w:val="00C41E3F"/>
    <w:rsid w:val="00C42886"/>
    <w:rsid w:val="00C47CCC"/>
    <w:rsid w:val="00C723D2"/>
    <w:rsid w:val="00C817DB"/>
    <w:rsid w:val="00C865D3"/>
    <w:rsid w:val="00CB2416"/>
    <w:rsid w:val="00CD6B07"/>
    <w:rsid w:val="00CE29B2"/>
    <w:rsid w:val="00D0144A"/>
    <w:rsid w:val="00D16C43"/>
    <w:rsid w:val="00D246B5"/>
    <w:rsid w:val="00D42743"/>
    <w:rsid w:val="00D52C9D"/>
    <w:rsid w:val="00DB08C5"/>
    <w:rsid w:val="00E355D2"/>
    <w:rsid w:val="00E812E3"/>
    <w:rsid w:val="00EA622C"/>
    <w:rsid w:val="00EB32D2"/>
    <w:rsid w:val="00EE1E99"/>
    <w:rsid w:val="00EF120E"/>
    <w:rsid w:val="00F2442A"/>
    <w:rsid w:val="00F70FF2"/>
    <w:rsid w:val="00F81E0C"/>
    <w:rsid w:val="00F92C14"/>
    <w:rsid w:val="00FB6D76"/>
    <w:rsid w:val="00FD01A5"/>
    <w:rsid w:val="00FD2FF8"/>
    <w:rsid w:val="00FE7C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AEDC"/>
  <w15:docId w15:val="{0A16ED15-2A3D-49FC-A8F5-6C0BCAA6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 w:type="paragraph" w:styleId="Header">
    <w:name w:val="header"/>
    <w:basedOn w:val="Normal"/>
    <w:link w:val="HeaderChar"/>
    <w:unhideWhenUsed/>
    <w:rsid w:val="009002BD"/>
    <w:pPr>
      <w:tabs>
        <w:tab w:val="center" w:pos="4513"/>
        <w:tab w:val="right" w:pos="9026"/>
      </w:tabs>
      <w:spacing w:after="0" w:line="240" w:lineRule="auto"/>
    </w:pPr>
  </w:style>
  <w:style w:type="character" w:customStyle="1" w:styleId="HeaderChar">
    <w:name w:val="Header Char"/>
    <w:basedOn w:val="DefaultParagraphFont"/>
    <w:link w:val="Header"/>
    <w:rsid w:val="009002BD"/>
  </w:style>
  <w:style w:type="paragraph" w:styleId="Footer">
    <w:name w:val="footer"/>
    <w:basedOn w:val="Normal"/>
    <w:link w:val="FooterChar"/>
    <w:unhideWhenUsed/>
    <w:rsid w:val="009002BD"/>
    <w:pPr>
      <w:tabs>
        <w:tab w:val="center" w:pos="4513"/>
        <w:tab w:val="right" w:pos="9026"/>
      </w:tabs>
      <w:spacing w:after="0" w:line="240" w:lineRule="auto"/>
    </w:pPr>
  </w:style>
  <w:style w:type="character" w:customStyle="1" w:styleId="FooterChar">
    <w:name w:val="Footer Char"/>
    <w:basedOn w:val="DefaultParagraphFont"/>
    <w:link w:val="Footer"/>
    <w:rsid w:val="0090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and Liz</dc:creator>
  <cp:keywords/>
  <dc:description/>
  <cp:lastModifiedBy>Kathy Pollard</cp:lastModifiedBy>
  <cp:revision>2</cp:revision>
  <cp:lastPrinted>2019-01-25T16:56:00Z</cp:lastPrinted>
  <dcterms:created xsi:type="dcterms:W3CDTF">2020-02-22T19:23:00Z</dcterms:created>
  <dcterms:modified xsi:type="dcterms:W3CDTF">2020-02-22T19:23:00Z</dcterms:modified>
</cp:coreProperties>
</file>