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3B92" w14:textId="58D7403A" w:rsidR="004007E6" w:rsidRPr="00301BA6" w:rsidRDefault="00BE440A" w:rsidP="00301BA6">
      <w:pPr>
        <w:jc w:val="center"/>
        <w:rPr>
          <w:b/>
          <w:bCs/>
          <w:sz w:val="24"/>
          <w:szCs w:val="24"/>
        </w:rPr>
      </w:pPr>
      <w:r w:rsidRPr="00301BA6">
        <w:rPr>
          <w:b/>
          <w:bCs/>
          <w:sz w:val="24"/>
          <w:szCs w:val="24"/>
        </w:rPr>
        <w:t>Constable Country Medical Practice</w:t>
      </w:r>
    </w:p>
    <w:p w14:paraId="54C7CD28" w14:textId="54DE88F5" w:rsidR="00BE440A" w:rsidRPr="00301BA6" w:rsidRDefault="00BE440A" w:rsidP="00125E9C">
      <w:pPr>
        <w:jc w:val="center"/>
        <w:rPr>
          <w:b/>
          <w:bCs/>
          <w:sz w:val="24"/>
          <w:szCs w:val="24"/>
        </w:rPr>
      </w:pPr>
      <w:r w:rsidRPr="00301BA6">
        <w:rPr>
          <w:b/>
          <w:bCs/>
          <w:sz w:val="24"/>
          <w:szCs w:val="24"/>
        </w:rPr>
        <w:t>Patient Participation Group</w:t>
      </w:r>
    </w:p>
    <w:p w14:paraId="78390C9F" w14:textId="639DC969" w:rsidR="00BE440A" w:rsidRPr="00301BA6" w:rsidRDefault="00BE440A" w:rsidP="00125E9C">
      <w:pPr>
        <w:jc w:val="center"/>
        <w:rPr>
          <w:b/>
          <w:bCs/>
          <w:sz w:val="24"/>
          <w:szCs w:val="24"/>
        </w:rPr>
      </w:pPr>
      <w:r w:rsidRPr="00301BA6">
        <w:rPr>
          <w:b/>
          <w:bCs/>
          <w:sz w:val="24"/>
          <w:szCs w:val="24"/>
        </w:rPr>
        <w:t xml:space="preserve">Minutes </w:t>
      </w:r>
      <w:r w:rsidR="00F0580B" w:rsidRPr="00301BA6">
        <w:rPr>
          <w:b/>
          <w:bCs/>
          <w:sz w:val="24"/>
          <w:szCs w:val="24"/>
        </w:rPr>
        <w:t>of Meeting</w:t>
      </w:r>
      <w:r w:rsidRPr="00301BA6">
        <w:rPr>
          <w:b/>
          <w:bCs/>
          <w:sz w:val="24"/>
          <w:szCs w:val="24"/>
        </w:rPr>
        <w:t xml:space="preserve"> held on Monday </w:t>
      </w:r>
      <w:r w:rsidR="00BE6CB6">
        <w:rPr>
          <w:b/>
          <w:bCs/>
          <w:sz w:val="24"/>
          <w:szCs w:val="24"/>
        </w:rPr>
        <w:t>2</w:t>
      </w:r>
      <w:r w:rsidR="005638BF">
        <w:rPr>
          <w:b/>
          <w:bCs/>
          <w:sz w:val="24"/>
          <w:szCs w:val="24"/>
        </w:rPr>
        <w:t>0</w:t>
      </w:r>
      <w:r w:rsidR="00BE6CB6" w:rsidRPr="00BE6CB6">
        <w:rPr>
          <w:b/>
          <w:bCs/>
          <w:sz w:val="24"/>
          <w:szCs w:val="24"/>
          <w:vertAlign w:val="superscript"/>
        </w:rPr>
        <w:t>th</w:t>
      </w:r>
      <w:r w:rsidR="00BE6CB6">
        <w:rPr>
          <w:b/>
          <w:bCs/>
          <w:sz w:val="24"/>
          <w:szCs w:val="24"/>
        </w:rPr>
        <w:t xml:space="preserve"> </w:t>
      </w:r>
      <w:r w:rsidR="005638BF">
        <w:rPr>
          <w:b/>
          <w:bCs/>
          <w:sz w:val="24"/>
          <w:szCs w:val="24"/>
        </w:rPr>
        <w:t>November</w:t>
      </w:r>
      <w:r w:rsidR="00571B35">
        <w:rPr>
          <w:b/>
          <w:bCs/>
          <w:sz w:val="24"/>
          <w:szCs w:val="24"/>
        </w:rPr>
        <w:t xml:space="preserve"> 2023</w:t>
      </w:r>
    </w:p>
    <w:p w14:paraId="394C51C4" w14:textId="3FE99ACE" w:rsidR="00BE440A" w:rsidRDefault="00BE440A"/>
    <w:p w14:paraId="7FE49910" w14:textId="1AC769EB" w:rsidR="00BE440A" w:rsidRDefault="00BE440A">
      <w:r>
        <w:t>Present</w:t>
      </w:r>
      <w:r w:rsidR="00430771">
        <w:t xml:space="preserve">: </w:t>
      </w:r>
      <w:r w:rsidR="009C6ADC">
        <w:t>Andrew Ravasio (AR) Chair,</w:t>
      </w:r>
      <w:r>
        <w:t xml:space="preserve"> Nancy Cohn (NC),</w:t>
      </w:r>
      <w:r w:rsidR="00923B19">
        <w:t xml:space="preserve"> Jan Cheng (JC),</w:t>
      </w:r>
      <w:r>
        <w:t xml:space="preserve"> </w:t>
      </w:r>
      <w:r w:rsidR="005638BF">
        <w:t xml:space="preserve">Kirsty Nicholls (KN), </w:t>
      </w:r>
      <w:r>
        <w:t>Liz Nalet (LN)</w:t>
      </w:r>
      <w:r w:rsidR="00A146F9">
        <w:t>,</w:t>
      </w:r>
      <w:r w:rsidR="00125E9C">
        <w:t xml:space="preserve"> </w:t>
      </w:r>
      <w:r w:rsidR="00FD76C4">
        <w:t>Pete Keeble (PK</w:t>
      </w:r>
      <w:r w:rsidR="00301BA6">
        <w:t>), Jack</w:t>
      </w:r>
      <w:r w:rsidR="00430771">
        <w:t xml:space="preserve"> Ingram (JI</w:t>
      </w:r>
      <w:r w:rsidR="00332D4C">
        <w:t xml:space="preserve">), </w:t>
      </w:r>
      <w:r w:rsidR="009C6ADC">
        <w:t xml:space="preserve">Dr </w:t>
      </w:r>
      <w:r w:rsidR="005638BF">
        <w:t>Jude</w:t>
      </w:r>
    </w:p>
    <w:p w14:paraId="64F3F396" w14:textId="29AB9791" w:rsidR="00385028" w:rsidRDefault="00385028" w:rsidP="00385028">
      <w:pPr>
        <w:pStyle w:val="ListParagraph"/>
      </w:pPr>
    </w:p>
    <w:p w14:paraId="36E26B05" w14:textId="77777777" w:rsidR="001C2F5F" w:rsidRDefault="001C2F5F" w:rsidP="00385028">
      <w:pPr>
        <w:pStyle w:val="ListParagraph"/>
      </w:pPr>
    </w:p>
    <w:p w14:paraId="1EC77583" w14:textId="5CA04A2B" w:rsidR="00385028" w:rsidRDefault="00891764" w:rsidP="00385028">
      <w:pPr>
        <w:pStyle w:val="ListParagraph"/>
        <w:numPr>
          <w:ilvl w:val="0"/>
          <w:numId w:val="1"/>
        </w:numPr>
        <w:rPr>
          <w:b/>
          <w:bCs/>
        </w:rPr>
      </w:pPr>
      <w:r>
        <w:rPr>
          <w:b/>
          <w:bCs/>
        </w:rPr>
        <w:t>Apologies</w:t>
      </w:r>
    </w:p>
    <w:p w14:paraId="0C4A2DB0" w14:textId="77777777" w:rsidR="00AE713B" w:rsidRDefault="00AE713B" w:rsidP="00AE713B">
      <w:pPr>
        <w:pStyle w:val="ListParagraph"/>
        <w:rPr>
          <w:b/>
          <w:bCs/>
        </w:rPr>
      </w:pPr>
    </w:p>
    <w:p w14:paraId="08EDBE14" w14:textId="7737DD17" w:rsidR="001C2F5F" w:rsidRDefault="00A663DD" w:rsidP="00385028">
      <w:pPr>
        <w:pStyle w:val="ListParagraph"/>
      </w:pPr>
      <w:r>
        <w:t>Mike Huard</w:t>
      </w:r>
    </w:p>
    <w:p w14:paraId="24C305FE" w14:textId="239195F2" w:rsidR="00D66981" w:rsidRDefault="009753C0" w:rsidP="00AE0240">
      <w:pPr>
        <w:pStyle w:val="ListParagraph"/>
      </w:pPr>
      <w:r>
        <w:tab/>
      </w:r>
      <w:r>
        <w:tab/>
      </w:r>
      <w:r>
        <w:tab/>
      </w:r>
      <w:r>
        <w:tab/>
      </w:r>
      <w:r>
        <w:tab/>
      </w:r>
      <w:r>
        <w:tab/>
      </w:r>
      <w:r>
        <w:tab/>
      </w:r>
      <w:r>
        <w:tab/>
      </w:r>
      <w:r w:rsidR="004E6C2B">
        <w:tab/>
      </w:r>
    </w:p>
    <w:p w14:paraId="1C31F707" w14:textId="6AFD7428" w:rsidR="00AE0240" w:rsidRPr="001412F3" w:rsidRDefault="00AE0240" w:rsidP="00AE0240">
      <w:pPr>
        <w:pStyle w:val="ListParagraph"/>
        <w:numPr>
          <w:ilvl w:val="0"/>
          <w:numId w:val="1"/>
        </w:numPr>
        <w:rPr>
          <w:b/>
          <w:bCs/>
        </w:rPr>
      </w:pPr>
      <w:r>
        <w:t xml:space="preserve"> </w:t>
      </w:r>
      <w:r w:rsidRPr="001412F3">
        <w:rPr>
          <w:b/>
          <w:bCs/>
        </w:rPr>
        <w:t>Minutes of last Meeting</w:t>
      </w:r>
    </w:p>
    <w:p w14:paraId="46B467AD" w14:textId="77777777" w:rsidR="00AE0240" w:rsidRDefault="00AE0240" w:rsidP="00AE0240">
      <w:pPr>
        <w:pStyle w:val="ListParagraph"/>
      </w:pPr>
    </w:p>
    <w:p w14:paraId="691C7E25" w14:textId="77777777" w:rsidR="005638BF" w:rsidRDefault="00A663DD" w:rsidP="00385028">
      <w:pPr>
        <w:pStyle w:val="ListParagraph"/>
      </w:pPr>
      <w:r>
        <w:t xml:space="preserve">JI reported that </w:t>
      </w:r>
      <w:r w:rsidR="005638BF">
        <w:t xml:space="preserve">the PCN survey results were not as </w:t>
      </w:r>
      <w:r>
        <w:t xml:space="preserve">good </w:t>
      </w:r>
      <w:r w:rsidR="005638BF">
        <w:t xml:space="preserve">for the last three months. The main issue was the phones. </w:t>
      </w:r>
    </w:p>
    <w:p w14:paraId="41931383" w14:textId="54955970" w:rsidR="005638BF" w:rsidRDefault="005638BF" w:rsidP="00385028">
      <w:pPr>
        <w:pStyle w:val="ListParagraph"/>
      </w:pPr>
      <w:r>
        <w:t>On this point PK reported that the Practice had received funding from the NHS for a new phone system which will be cloud based. One of the biggest benefits will be the call back feature which means patients won’t have to wait on the phone whilst in the queue</w:t>
      </w:r>
      <w:r w:rsidR="00571B35">
        <w:t xml:space="preserve"> but will receive a call-back without losing their place in the queue.  Recognising the caller number, the system will be able to </w:t>
      </w:r>
      <w:r>
        <w:t>pull up the patient’s records which will save time for the Practice.</w:t>
      </w:r>
    </w:p>
    <w:p w14:paraId="1181DFFB" w14:textId="5386ED14" w:rsidR="005638BF" w:rsidRDefault="6671EAC7" w:rsidP="00385028">
      <w:pPr>
        <w:pStyle w:val="ListParagraph"/>
      </w:pPr>
      <w:r>
        <w:t xml:space="preserve">The contract needs to be signed by December 15th and will then be put in place. </w:t>
      </w:r>
    </w:p>
    <w:p w14:paraId="11590E63" w14:textId="77777777" w:rsidR="005638BF" w:rsidRDefault="005638BF" w:rsidP="00385028">
      <w:pPr>
        <w:pStyle w:val="ListParagraph"/>
      </w:pPr>
    </w:p>
    <w:p w14:paraId="5BB93815" w14:textId="54C5D87F" w:rsidR="005638BF" w:rsidRDefault="005638BF" w:rsidP="00385028">
      <w:pPr>
        <w:pStyle w:val="ListParagraph"/>
      </w:pPr>
      <w:r>
        <w:t xml:space="preserve">JI explained that currently six people were answering the phones in the morning, and six in the afternoon but one of these people also had to deal with reception at the same time. </w:t>
      </w:r>
    </w:p>
    <w:p w14:paraId="7C62964E" w14:textId="77777777" w:rsidR="005638BF" w:rsidRDefault="005638BF" w:rsidP="00385028">
      <w:pPr>
        <w:pStyle w:val="ListParagraph"/>
      </w:pPr>
    </w:p>
    <w:p w14:paraId="76263AEB" w14:textId="74F346CB" w:rsidR="005638BF" w:rsidRDefault="005638BF" w:rsidP="00385028">
      <w:pPr>
        <w:pStyle w:val="ListParagraph"/>
      </w:pPr>
      <w:r>
        <w:t xml:space="preserve">PK said that the Healthwatch survey was much more positive. This was carried out in person which is thought contributes to the positive outcome. </w:t>
      </w:r>
    </w:p>
    <w:p w14:paraId="0FF13A69" w14:textId="77777777" w:rsidR="005638BF" w:rsidRDefault="005638BF" w:rsidP="00385028">
      <w:pPr>
        <w:pStyle w:val="ListParagraph"/>
      </w:pPr>
    </w:p>
    <w:p w14:paraId="124D7E5B" w14:textId="50CA9648" w:rsidR="005638BF" w:rsidRDefault="005638BF" w:rsidP="00385028">
      <w:pPr>
        <w:pStyle w:val="ListParagraph"/>
      </w:pPr>
      <w:r>
        <w:t>It was agreed that Healthwatch would be contacted to establish what</w:t>
      </w:r>
      <w:r w:rsidR="00571B35">
        <w:t xml:space="preserve"> purpose they use their surveys for and whether we can have access to the results as this would prove most beneficial</w:t>
      </w:r>
      <w:r>
        <w:t>.</w:t>
      </w:r>
      <w:r>
        <w:tab/>
      </w:r>
      <w:r>
        <w:tab/>
      </w:r>
      <w:r>
        <w:tab/>
      </w:r>
      <w:r>
        <w:tab/>
      </w:r>
      <w:r>
        <w:tab/>
      </w:r>
      <w:r>
        <w:tab/>
      </w:r>
      <w:r>
        <w:tab/>
      </w:r>
      <w:r>
        <w:tab/>
      </w:r>
      <w:r w:rsidRPr="00913C62">
        <w:rPr>
          <w:b/>
          <w:bCs/>
        </w:rPr>
        <w:t>Action AR</w:t>
      </w:r>
    </w:p>
    <w:p w14:paraId="70A517E8" w14:textId="77777777" w:rsidR="005638BF" w:rsidRDefault="005638BF" w:rsidP="00385028">
      <w:pPr>
        <w:pStyle w:val="ListParagraph"/>
      </w:pPr>
    </w:p>
    <w:p w14:paraId="0A8E3EE0" w14:textId="3D0BC664" w:rsidR="005638BF" w:rsidRPr="00913C62" w:rsidRDefault="00913C62" w:rsidP="00385028">
      <w:pPr>
        <w:pStyle w:val="ListParagraph"/>
        <w:rPr>
          <w:b/>
          <w:bCs/>
        </w:rPr>
      </w:pPr>
      <w:r>
        <w:t>JI also said that there were some positive Google reviews.</w:t>
      </w:r>
      <w:r w:rsidRPr="00913C62">
        <w:t xml:space="preserve"> </w:t>
      </w:r>
      <w:r>
        <w:t>It was agreed that the positive comments should be circulated.</w:t>
      </w:r>
      <w:r>
        <w:tab/>
      </w:r>
      <w:r>
        <w:tab/>
      </w:r>
      <w:r>
        <w:tab/>
      </w:r>
      <w:r>
        <w:tab/>
      </w:r>
      <w:r>
        <w:tab/>
      </w:r>
      <w:r>
        <w:tab/>
      </w:r>
      <w:r w:rsidRPr="00913C62">
        <w:rPr>
          <w:b/>
          <w:bCs/>
        </w:rPr>
        <w:t>Action JI</w:t>
      </w:r>
    </w:p>
    <w:p w14:paraId="5A3F7DB8" w14:textId="77777777" w:rsidR="00913C62" w:rsidRDefault="00913C62" w:rsidP="00385028">
      <w:pPr>
        <w:pStyle w:val="ListParagraph"/>
      </w:pPr>
    </w:p>
    <w:p w14:paraId="77176B35" w14:textId="77777777" w:rsidR="00913C62" w:rsidRDefault="00913C62" w:rsidP="00385028">
      <w:pPr>
        <w:pStyle w:val="ListParagraph"/>
      </w:pPr>
    </w:p>
    <w:p w14:paraId="3A89700B" w14:textId="21C45188" w:rsidR="005638BF" w:rsidRDefault="00913C62" w:rsidP="00385028">
      <w:pPr>
        <w:pStyle w:val="ListParagraph"/>
      </w:pPr>
      <w:r>
        <w:t xml:space="preserve">PK reported on another new initiative for new patient registration. It is auto registration software which will help save time at the practice. </w:t>
      </w:r>
    </w:p>
    <w:p w14:paraId="4642F16A" w14:textId="77777777" w:rsidR="00913C62" w:rsidRDefault="00913C62" w:rsidP="00385028">
      <w:pPr>
        <w:pStyle w:val="ListParagraph"/>
      </w:pPr>
    </w:p>
    <w:p w14:paraId="1C1A2216" w14:textId="06F42C0A" w:rsidR="00913C62" w:rsidRDefault="00913C62" w:rsidP="00385028">
      <w:pPr>
        <w:pStyle w:val="ListParagraph"/>
      </w:pPr>
      <w:r>
        <w:t>It was decided that it would be a good idea if some information about joining the PPG could be included in this new software. It was agreed that some wording would be drawn up and forwarded to the PPG before including it on the software.</w:t>
      </w:r>
    </w:p>
    <w:p w14:paraId="2547BDE0" w14:textId="73F18FF5" w:rsidR="00913C62" w:rsidRPr="00913C62" w:rsidRDefault="00913C62" w:rsidP="00385028">
      <w:pPr>
        <w:pStyle w:val="ListParagraph"/>
        <w:rPr>
          <w:b/>
          <w:bCs/>
        </w:rPr>
      </w:pPr>
      <w:r>
        <w:tab/>
      </w:r>
      <w:r>
        <w:tab/>
      </w:r>
      <w:r>
        <w:tab/>
      </w:r>
      <w:r>
        <w:tab/>
      </w:r>
      <w:r>
        <w:tab/>
      </w:r>
      <w:r>
        <w:tab/>
      </w:r>
      <w:r>
        <w:tab/>
      </w:r>
      <w:r>
        <w:tab/>
      </w:r>
      <w:r>
        <w:tab/>
      </w:r>
      <w:r w:rsidRPr="00913C62">
        <w:rPr>
          <w:b/>
          <w:bCs/>
        </w:rPr>
        <w:t>Action PK/JI</w:t>
      </w:r>
    </w:p>
    <w:p w14:paraId="104F8149" w14:textId="765858ED" w:rsidR="00913C62" w:rsidRDefault="00913C62" w:rsidP="00385028">
      <w:pPr>
        <w:pStyle w:val="ListParagraph"/>
      </w:pPr>
      <w:r>
        <w:lastRenderedPageBreak/>
        <w:t xml:space="preserve">The question was asked about whether paper registration forms will still be used where necessary. This is to be checked. JI also said he wanted to have a tablet at both sites for this </w:t>
      </w:r>
      <w:r w:rsidR="008D1FD7">
        <w:t>initiative</w:t>
      </w:r>
      <w:r>
        <w:t>.</w:t>
      </w:r>
      <w:r>
        <w:tab/>
      </w:r>
    </w:p>
    <w:p w14:paraId="6A152CD5" w14:textId="0F1EBF3A" w:rsidR="00913C62" w:rsidRDefault="00913C62" w:rsidP="00385028">
      <w:pPr>
        <w:pStyle w:val="ListParagraph"/>
        <w:rPr>
          <w:b/>
          <w:bCs/>
        </w:rPr>
      </w:pPr>
      <w:r>
        <w:tab/>
      </w:r>
      <w:r>
        <w:tab/>
      </w:r>
      <w:r>
        <w:tab/>
      </w:r>
      <w:r>
        <w:tab/>
      </w:r>
      <w:r>
        <w:tab/>
      </w:r>
      <w:r>
        <w:tab/>
      </w:r>
      <w:r>
        <w:tab/>
      </w:r>
      <w:r>
        <w:tab/>
      </w:r>
      <w:r>
        <w:tab/>
      </w:r>
      <w:r w:rsidRPr="00913C62">
        <w:rPr>
          <w:b/>
          <w:bCs/>
        </w:rPr>
        <w:t>Action JI</w:t>
      </w:r>
    </w:p>
    <w:p w14:paraId="787215D2" w14:textId="6FA67EEC" w:rsidR="00913C62" w:rsidRPr="00913C62" w:rsidRDefault="00913C62" w:rsidP="00385028">
      <w:pPr>
        <w:pStyle w:val="ListParagraph"/>
      </w:pPr>
      <w:r w:rsidRPr="00913C62">
        <w:t>A leaflet for new patients is to be drawn up.</w:t>
      </w:r>
      <w:r w:rsidRPr="00913C62">
        <w:tab/>
      </w:r>
    </w:p>
    <w:p w14:paraId="406C3EA4" w14:textId="51F0D3DF" w:rsidR="00913C62" w:rsidRDefault="00913C62" w:rsidP="00385028">
      <w:pPr>
        <w:pStyle w:val="ListParagrap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Action JI</w:t>
      </w:r>
    </w:p>
    <w:p w14:paraId="30FA6223" w14:textId="77777777" w:rsidR="00913C62" w:rsidRDefault="00913C62" w:rsidP="00385028">
      <w:pPr>
        <w:pStyle w:val="ListParagraph"/>
        <w:rPr>
          <w:b/>
          <w:bCs/>
        </w:rPr>
      </w:pPr>
    </w:p>
    <w:p w14:paraId="0C0AD0B6" w14:textId="77777777" w:rsidR="00913C62" w:rsidRDefault="00913C62" w:rsidP="00385028">
      <w:pPr>
        <w:pStyle w:val="ListParagraph"/>
      </w:pPr>
    </w:p>
    <w:p w14:paraId="406C50BF" w14:textId="77777777" w:rsidR="00913C62" w:rsidRDefault="00913C62" w:rsidP="00385028">
      <w:pPr>
        <w:pStyle w:val="ListParagraph"/>
      </w:pPr>
      <w:r>
        <w:t>AR has responded to the patient who left a comment last month about the parking at the Practice.</w:t>
      </w:r>
    </w:p>
    <w:p w14:paraId="5BC1988E" w14:textId="77777777" w:rsidR="00913C62" w:rsidRDefault="00913C62" w:rsidP="00385028">
      <w:pPr>
        <w:pStyle w:val="ListParagraph"/>
      </w:pPr>
    </w:p>
    <w:p w14:paraId="0CAF4932" w14:textId="0984D96A" w:rsidR="00DE08DF" w:rsidRDefault="00913C62" w:rsidP="00385028">
      <w:pPr>
        <w:pStyle w:val="ListParagraph"/>
        <w:rPr>
          <w:b/>
          <w:bCs/>
        </w:rPr>
      </w:pPr>
      <w:r>
        <w:t xml:space="preserve">NC mentioned the problems with the signage at the Practice and JI </w:t>
      </w:r>
      <w:r w:rsidR="00FF7004">
        <w:t xml:space="preserve">said he was working on this for the Practice to be make it much clearer where patients had to go. </w:t>
      </w:r>
      <w:r w:rsidR="00DE08DF">
        <w:tab/>
      </w:r>
      <w:r w:rsidR="00DE08DF">
        <w:tab/>
      </w:r>
    </w:p>
    <w:p w14:paraId="07BA4E26" w14:textId="77777777" w:rsidR="00323446" w:rsidRDefault="00323446" w:rsidP="00385028">
      <w:pPr>
        <w:pStyle w:val="ListParagraph"/>
        <w:rPr>
          <w:b/>
          <w:bCs/>
        </w:rPr>
      </w:pPr>
    </w:p>
    <w:p w14:paraId="2DF520EB" w14:textId="00741596" w:rsidR="008515F5" w:rsidRDefault="00323446" w:rsidP="008515F5">
      <w:pPr>
        <w:pStyle w:val="ListParagraph"/>
        <w:numPr>
          <w:ilvl w:val="0"/>
          <w:numId w:val="1"/>
        </w:numPr>
        <w:rPr>
          <w:b/>
          <w:bCs/>
        </w:rPr>
      </w:pPr>
      <w:r>
        <w:rPr>
          <w:b/>
          <w:bCs/>
        </w:rPr>
        <w:t>NAPP</w:t>
      </w:r>
    </w:p>
    <w:p w14:paraId="724BE6DA" w14:textId="7FA4668A" w:rsidR="009754DB" w:rsidRDefault="00DA4F2C" w:rsidP="00A663DD">
      <w:pPr>
        <w:ind w:left="720"/>
      </w:pPr>
      <w:r>
        <w:t xml:space="preserve">NC </w:t>
      </w:r>
      <w:r w:rsidR="00A663DD">
        <w:t xml:space="preserve">said there was nothing to report this month. </w:t>
      </w:r>
    </w:p>
    <w:p w14:paraId="735C616B" w14:textId="77777777" w:rsidR="00BE6CB6" w:rsidRDefault="00BE6CB6" w:rsidP="000C56D6">
      <w:pPr>
        <w:ind w:left="720"/>
      </w:pPr>
    </w:p>
    <w:p w14:paraId="25770FEE" w14:textId="3D2C62AF" w:rsidR="006B451E" w:rsidRPr="000C56D6" w:rsidRDefault="000959A7" w:rsidP="006B451E">
      <w:pPr>
        <w:pStyle w:val="ListParagraph"/>
        <w:numPr>
          <w:ilvl w:val="0"/>
          <w:numId w:val="1"/>
        </w:numPr>
        <w:rPr>
          <w:b/>
          <w:bCs/>
        </w:rPr>
      </w:pPr>
      <w:r>
        <w:rPr>
          <w:b/>
          <w:bCs/>
        </w:rPr>
        <w:t>Practice Updates</w:t>
      </w:r>
    </w:p>
    <w:p w14:paraId="67F485B9" w14:textId="2ABB01F2" w:rsidR="006B451E" w:rsidRDefault="006B451E" w:rsidP="006B451E">
      <w:pPr>
        <w:pStyle w:val="ListParagraph"/>
      </w:pPr>
    </w:p>
    <w:p w14:paraId="4B1D4F06" w14:textId="1E2BFA05" w:rsidR="000959A7" w:rsidRDefault="00FF7004" w:rsidP="00F92B70">
      <w:pPr>
        <w:pStyle w:val="ListParagraph"/>
      </w:pPr>
      <w:r>
        <w:t xml:space="preserve">PK reported on the new phone system and the new patient auto registration system (see above). </w:t>
      </w:r>
    </w:p>
    <w:p w14:paraId="1E3FA7BD" w14:textId="77777777" w:rsidR="00FF7004" w:rsidRDefault="00FF7004" w:rsidP="00F92B70">
      <w:pPr>
        <w:pStyle w:val="ListParagraph"/>
      </w:pPr>
    </w:p>
    <w:p w14:paraId="668FC3FB" w14:textId="0A8782D7" w:rsidR="00FF7004" w:rsidRDefault="00FF7004" w:rsidP="00F92B70">
      <w:pPr>
        <w:pStyle w:val="ListParagraph"/>
      </w:pPr>
      <w:r>
        <w:t xml:space="preserve">Funding is available for a new website which will be looked at in the New Year. </w:t>
      </w:r>
    </w:p>
    <w:p w14:paraId="71E98B7B" w14:textId="77777777" w:rsidR="00FF7004" w:rsidRDefault="00FF7004" w:rsidP="00F92B70">
      <w:pPr>
        <w:pStyle w:val="ListParagraph"/>
      </w:pPr>
    </w:p>
    <w:p w14:paraId="30E69F5F" w14:textId="57FE5CC3" w:rsidR="00FF7004" w:rsidRPr="008D1FD7" w:rsidRDefault="00FF7004" w:rsidP="00F92B70">
      <w:pPr>
        <w:pStyle w:val="ListParagraph"/>
        <w:rPr>
          <w:b/>
          <w:bCs/>
        </w:rPr>
      </w:pPr>
      <w:r>
        <w:tab/>
      </w:r>
      <w:r>
        <w:tab/>
      </w:r>
      <w:r>
        <w:tab/>
      </w:r>
      <w:r>
        <w:tab/>
      </w:r>
      <w:r>
        <w:tab/>
      </w:r>
      <w:r>
        <w:tab/>
      </w:r>
      <w:r>
        <w:tab/>
      </w:r>
      <w:r>
        <w:tab/>
      </w:r>
      <w:r>
        <w:tab/>
      </w:r>
      <w:r w:rsidRPr="008D1FD7">
        <w:rPr>
          <w:b/>
          <w:bCs/>
        </w:rPr>
        <w:t>Action PK</w:t>
      </w:r>
    </w:p>
    <w:p w14:paraId="3CBACB03" w14:textId="77777777" w:rsidR="00FF7004" w:rsidRDefault="00FF7004" w:rsidP="00F92B70">
      <w:pPr>
        <w:pStyle w:val="ListParagraph"/>
      </w:pPr>
    </w:p>
    <w:p w14:paraId="746254CB" w14:textId="7C7D680A" w:rsidR="00FF7004" w:rsidRDefault="00FF7004" w:rsidP="00F92B70">
      <w:pPr>
        <w:pStyle w:val="ListParagraph"/>
      </w:pPr>
      <w:r>
        <w:t xml:space="preserve">PK reported that Ali Pike who is a Practice nurse is leaving. They are currently recruiting for her replacement. </w:t>
      </w:r>
    </w:p>
    <w:p w14:paraId="604923EE" w14:textId="77777777" w:rsidR="00FF7004" w:rsidRDefault="00FF7004" w:rsidP="00F92B70">
      <w:pPr>
        <w:pStyle w:val="ListParagraph"/>
      </w:pPr>
    </w:p>
    <w:p w14:paraId="66B03254" w14:textId="2FCBBB37" w:rsidR="00FF7004" w:rsidRDefault="00FF7004" w:rsidP="00F92B70">
      <w:pPr>
        <w:pStyle w:val="ListParagraph"/>
      </w:pPr>
      <w:r>
        <w:t xml:space="preserve">There are also seven </w:t>
      </w:r>
      <w:proofErr w:type="gramStart"/>
      <w:r>
        <w:t>trainees</w:t>
      </w:r>
      <w:proofErr w:type="gramEnd"/>
      <w:r>
        <w:t xml:space="preserve"> and the Cambridge students will be back in January. </w:t>
      </w:r>
    </w:p>
    <w:p w14:paraId="07D73CE1" w14:textId="77777777" w:rsidR="00FF7004" w:rsidRDefault="00FF7004" w:rsidP="00F92B70">
      <w:pPr>
        <w:pStyle w:val="ListParagraph"/>
      </w:pPr>
    </w:p>
    <w:p w14:paraId="328585FF" w14:textId="590C679C" w:rsidR="00FF7004" w:rsidRDefault="00FF7004" w:rsidP="00F92B70">
      <w:pPr>
        <w:pStyle w:val="ListParagraph"/>
      </w:pPr>
      <w:r>
        <w:t xml:space="preserve">NC said she had felt awkward talking to patients recently about the covid clinics. There were only a couple of set days when the Practice could offer the </w:t>
      </w:r>
      <w:proofErr w:type="gramStart"/>
      <w:r>
        <w:t>vaccinations</w:t>
      </w:r>
      <w:proofErr w:type="gramEnd"/>
      <w:r>
        <w:t xml:space="preserve"> but the pharmacy w</w:t>
      </w:r>
      <w:r w:rsidR="000953BB">
        <w:t>as</w:t>
      </w:r>
      <w:r>
        <w:t xml:space="preserve"> able to do them at any time. Dr Jude said the Practice had to improve on this next year. </w:t>
      </w:r>
    </w:p>
    <w:p w14:paraId="53CFCEF3" w14:textId="77777777" w:rsidR="00FF7004" w:rsidRDefault="00FF7004" w:rsidP="00F92B70">
      <w:pPr>
        <w:pStyle w:val="ListParagraph"/>
      </w:pPr>
    </w:p>
    <w:p w14:paraId="37A3FEB1" w14:textId="1DF2F032" w:rsidR="00FF7004" w:rsidRDefault="00FF7004" w:rsidP="00F92B70">
      <w:pPr>
        <w:pStyle w:val="ListParagraph"/>
      </w:pPr>
      <w:r>
        <w:t xml:space="preserve">The way the text messaging works for vaccinations was also discussed. </w:t>
      </w:r>
      <w:r w:rsidR="008D1FD7">
        <w:t xml:space="preserve">It is only possible </w:t>
      </w:r>
      <w:proofErr w:type="gramStart"/>
      <w:r w:rsidR="008D1FD7">
        <w:t xml:space="preserve">to </w:t>
      </w:r>
      <w:r>
        <w:t xml:space="preserve"> book</w:t>
      </w:r>
      <w:proofErr w:type="gramEnd"/>
      <w:r>
        <w:t xml:space="preserve"> with a pharmacy from the link in these messages. </w:t>
      </w:r>
    </w:p>
    <w:p w14:paraId="0B9DF0F1" w14:textId="002B0B96" w:rsidR="00FF7004" w:rsidRDefault="00FF7004" w:rsidP="00F92B70">
      <w:pPr>
        <w:pStyle w:val="ListParagraph"/>
      </w:pPr>
      <w:r>
        <w:t xml:space="preserve">JI said that he sent out texts to the Practice patients one week before NHS England sent their messages out. </w:t>
      </w:r>
    </w:p>
    <w:p w14:paraId="029DCDAA" w14:textId="77777777" w:rsidR="00FF7004" w:rsidRDefault="00FF7004" w:rsidP="00F92B70">
      <w:pPr>
        <w:pStyle w:val="ListParagraph"/>
      </w:pPr>
    </w:p>
    <w:p w14:paraId="2196B7DB" w14:textId="532AD709" w:rsidR="00FF7004" w:rsidRDefault="00FF7004" w:rsidP="00F92B70">
      <w:pPr>
        <w:pStyle w:val="ListParagraph"/>
      </w:pPr>
      <w:r>
        <w:t xml:space="preserve">JC mentioned how she had been asked if she felt safe at home in a recent appointment. It was agreed by everyone that it was a really good idea to ask patients this question at appointments. </w:t>
      </w:r>
    </w:p>
    <w:p w14:paraId="23F791D4" w14:textId="77777777" w:rsidR="00DF790D" w:rsidRDefault="00DF790D" w:rsidP="00F92B70">
      <w:pPr>
        <w:pStyle w:val="ListParagraph"/>
      </w:pPr>
    </w:p>
    <w:p w14:paraId="45738FD4" w14:textId="77777777" w:rsidR="000953BB" w:rsidRDefault="000953BB" w:rsidP="00F92B70">
      <w:pPr>
        <w:pStyle w:val="ListParagraph"/>
      </w:pPr>
    </w:p>
    <w:p w14:paraId="4AA9D4B9" w14:textId="77777777" w:rsidR="00DF790D" w:rsidRDefault="00DF790D" w:rsidP="00F92B70">
      <w:pPr>
        <w:pStyle w:val="ListParagraph"/>
      </w:pPr>
    </w:p>
    <w:p w14:paraId="6AD4EC39" w14:textId="7CDF31AF" w:rsidR="00301BA6" w:rsidRPr="00301BA6" w:rsidRDefault="00FF7004" w:rsidP="00301BA6">
      <w:pPr>
        <w:pStyle w:val="ListParagraph"/>
        <w:numPr>
          <w:ilvl w:val="0"/>
          <w:numId w:val="1"/>
        </w:numPr>
        <w:rPr>
          <w:b/>
          <w:bCs/>
        </w:rPr>
      </w:pPr>
      <w:r>
        <w:rPr>
          <w:b/>
          <w:bCs/>
        </w:rPr>
        <w:lastRenderedPageBreak/>
        <w:t>Emergency First Aid Feedback</w:t>
      </w:r>
    </w:p>
    <w:p w14:paraId="47AC7B39" w14:textId="77777777" w:rsidR="00301BA6" w:rsidRDefault="00301BA6" w:rsidP="00301BA6">
      <w:pPr>
        <w:pStyle w:val="ListParagraph"/>
        <w:ind w:left="644"/>
        <w:rPr>
          <w:b/>
          <w:bCs/>
        </w:rPr>
      </w:pPr>
    </w:p>
    <w:p w14:paraId="025A11FB" w14:textId="011F0E3A" w:rsidR="00FF7004" w:rsidRDefault="00FF7004" w:rsidP="00301BA6">
      <w:pPr>
        <w:pStyle w:val="ListParagraph"/>
        <w:ind w:left="644"/>
      </w:pPr>
      <w:r>
        <w:t xml:space="preserve">JC thought the people who attended appreciated it but did say that several Healthwatch staff attended who corrected the people who were presenting the session. </w:t>
      </w:r>
    </w:p>
    <w:p w14:paraId="253775CF" w14:textId="4EE06D42" w:rsidR="00FF7004" w:rsidRDefault="00FF7004" w:rsidP="00301BA6">
      <w:pPr>
        <w:pStyle w:val="ListParagraph"/>
        <w:ind w:left="644"/>
      </w:pPr>
      <w:r>
        <w:t xml:space="preserve">JC also wondered if it was worth the effort in setting up something like this. </w:t>
      </w:r>
    </w:p>
    <w:p w14:paraId="468146B3" w14:textId="77777777" w:rsidR="00FF7004" w:rsidRDefault="00FF7004" w:rsidP="00301BA6">
      <w:pPr>
        <w:pStyle w:val="ListParagraph"/>
        <w:ind w:left="644"/>
      </w:pPr>
    </w:p>
    <w:p w14:paraId="60425FDB" w14:textId="4321743C" w:rsidR="00FF7004" w:rsidRDefault="00FF7004" w:rsidP="00301BA6">
      <w:pPr>
        <w:pStyle w:val="ListParagraph"/>
        <w:ind w:left="644"/>
      </w:pPr>
      <w:r>
        <w:t xml:space="preserve">A brief discussion was had about what other subjects might be worth looking at such as mental health or anaphylaxis. </w:t>
      </w:r>
    </w:p>
    <w:p w14:paraId="34CAAD9B" w14:textId="2F226E33" w:rsidR="000C56D6" w:rsidRDefault="000C56D6" w:rsidP="00301BA6">
      <w:pPr>
        <w:pStyle w:val="ListParagraph"/>
        <w:ind w:left="644"/>
      </w:pPr>
      <w:r>
        <w:tab/>
      </w:r>
      <w:r>
        <w:tab/>
      </w:r>
      <w:r>
        <w:tab/>
      </w:r>
      <w:r>
        <w:tab/>
      </w:r>
      <w:r>
        <w:tab/>
      </w:r>
      <w:r>
        <w:tab/>
      </w:r>
    </w:p>
    <w:p w14:paraId="402AD6CC" w14:textId="77777777" w:rsidR="00332D4C" w:rsidRDefault="00332D4C" w:rsidP="006B451E">
      <w:pPr>
        <w:pStyle w:val="ListParagraph"/>
      </w:pPr>
    </w:p>
    <w:p w14:paraId="51FB3660" w14:textId="77777777" w:rsidR="005F28CA" w:rsidRPr="00EA219D" w:rsidRDefault="005F28CA" w:rsidP="005F28CA">
      <w:pPr>
        <w:pStyle w:val="ListParagraph"/>
        <w:numPr>
          <w:ilvl w:val="0"/>
          <w:numId w:val="1"/>
        </w:numPr>
        <w:rPr>
          <w:b/>
          <w:bCs/>
        </w:rPr>
      </w:pPr>
      <w:r w:rsidRPr="00EA219D">
        <w:rPr>
          <w:b/>
          <w:bCs/>
        </w:rPr>
        <w:t>Comments Boxes</w:t>
      </w:r>
    </w:p>
    <w:p w14:paraId="7576CF0E" w14:textId="2D8E951D" w:rsidR="003711A5" w:rsidRDefault="003711A5" w:rsidP="005F28CA">
      <w:pPr>
        <w:pStyle w:val="ListParagraph"/>
      </w:pPr>
      <w:r>
        <w:t xml:space="preserve"> </w:t>
      </w:r>
    </w:p>
    <w:p w14:paraId="2CB6A862" w14:textId="618AE69B" w:rsidR="008D1FD7" w:rsidRDefault="00FE03A7" w:rsidP="00853571">
      <w:pPr>
        <w:ind w:left="720"/>
      </w:pPr>
      <w:r>
        <w:t>Someone left a comment saying they</w:t>
      </w:r>
      <w:r w:rsidR="008D1FD7">
        <w:t xml:space="preserve"> were unable to access the sign</w:t>
      </w:r>
      <w:r w:rsidR="000953BB">
        <w:t>-</w:t>
      </w:r>
      <w:r w:rsidR="008D1FD7">
        <w:t xml:space="preserve">in system from their accessibility scooter. JI said the screen had been installed at the prescribed height. It was agreed that he would ring the person who made the comment. </w:t>
      </w:r>
    </w:p>
    <w:p w14:paraId="23562DF1" w14:textId="4ACF98ED" w:rsidR="003711A5" w:rsidRPr="008D1FD7" w:rsidRDefault="008D1FD7" w:rsidP="00853571">
      <w:pPr>
        <w:ind w:left="720"/>
        <w:rPr>
          <w:b/>
          <w:bCs/>
        </w:rPr>
      </w:pPr>
      <w:r>
        <w:tab/>
      </w:r>
      <w:r>
        <w:tab/>
      </w:r>
      <w:r>
        <w:tab/>
      </w:r>
      <w:r>
        <w:tab/>
      </w:r>
      <w:r>
        <w:tab/>
      </w:r>
      <w:r>
        <w:tab/>
      </w:r>
      <w:r>
        <w:tab/>
      </w:r>
      <w:r>
        <w:tab/>
      </w:r>
      <w:r>
        <w:tab/>
      </w:r>
      <w:r w:rsidRPr="008D1FD7">
        <w:rPr>
          <w:b/>
          <w:bCs/>
        </w:rPr>
        <w:t>Action JI</w:t>
      </w:r>
      <w:r w:rsidR="00FE03A7" w:rsidRPr="008D1FD7">
        <w:rPr>
          <w:b/>
          <w:bCs/>
        </w:rPr>
        <w:t xml:space="preserve"> </w:t>
      </w:r>
      <w:r w:rsidR="00EA219D" w:rsidRPr="008D1FD7">
        <w:rPr>
          <w:b/>
          <w:bCs/>
        </w:rPr>
        <w:t xml:space="preserve"> </w:t>
      </w:r>
    </w:p>
    <w:p w14:paraId="3C0191E3" w14:textId="500B9F73" w:rsidR="00853571" w:rsidRPr="003711A5" w:rsidRDefault="00853571" w:rsidP="00853571">
      <w:pPr>
        <w:ind w:left="720"/>
        <w:rPr>
          <w:b/>
          <w:bCs/>
        </w:rPr>
      </w:pPr>
      <w:r w:rsidRPr="003711A5">
        <w:rPr>
          <w:b/>
          <w:bCs/>
        </w:rPr>
        <w:tab/>
      </w:r>
      <w:r w:rsidRPr="003711A5">
        <w:rPr>
          <w:b/>
          <w:bCs/>
        </w:rPr>
        <w:tab/>
      </w:r>
      <w:r w:rsidRPr="003711A5">
        <w:rPr>
          <w:b/>
          <w:bCs/>
        </w:rPr>
        <w:tab/>
      </w:r>
    </w:p>
    <w:p w14:paraId="3D2992D7" w14:textId="5988426B" w:rsidR="00853571" w:rsidRPr="00853571" w:rsidRDefault="00853571" w:rsidP="00853571">
      <w:pPr>
        <w:rPr>
          <w:b/>
          <w:bCs/>
        </w:rPr>
      </w:pPr>
      <w:r w:rsidRPr="00853571">
        <w:rPr>
          <w:b/>
          <w:bCs/>
        </w:rPr>
        <w:t xml:space="preserve">    </w:t>
      </w:r>
      <w:r w:rsidR="008D1FD7">
        <w:rPr>
          <w:b/>
          <w:bCs/>
        </w:rPr>
        <w:t>7</w:t>
      </w:r>
      <w:r w:rsidRPr="00853571">
        <w:rPr>
          <w:b/>
          <w:bCs/>
        </w:rPr>
        <w:t>.</w:t>
      </w:r>
      <w:r w:rsidRPr="00853571">
        <w:rPr>
          <w:b/>
          <w:bCs/>
        </w:rPr>
        <w:tab/>
      </w:r>
      <w:r w:rsidR="00EA219D">
        <w:rPr>
          <w:b/>
          <w:bCs/>
        </w:rPr>
        <w:t>AOB</w:t>
      </w:r>
      <w:r w:rsidR="00EA219D">
        <w:rPr>
          <w:b/>
          <w:bCs/>
        </w:rPr>
        <w:tab/>
      </w:r>
    </w:p>
    <w:p w14:paraId="2DBE73B9" w14:textId="3384B0BA" w:rsidR="00EA219D" w:rsidRDefault="008D1FD7" w:rsidP="00EA219D">
      <w:pPr>
        <w:ind w:left="720"/>
      </w:pPr>
      <w:r>
        <w:t xml:space="preserve">KN mentioned she had recently dealt with Dr </w:t>
      </w:r>
      <w:proofErr w:type="gramStart"/>
      <w:r>
        <w:t>Osbourne</w:t>
      </w:r>
      <w:proofErr w:type="gramEnd"/>
      <w:r>
        <w:t xml:space="preserve"> and he had been really good and asked for JI to pass this message on. </w:t>
      </w:r>
    </w:p>
    <w:p w14:paraId="3E4F3EC9" w14:textId="3A2D2479" w:rsidR="008D1FD7" w:rsidRDefault="008D1FD7" w:rsidP="00EA219D">
      <w:pPr>
        <w:ind w:left="720"/>
      </w:pPr>
      <w:r>
        <w:t xml:space="preserve">JI is selling raffle tickets for EACH and asked if PPG members could help. </w:t>
      </w:r>
    </w:p>
    <w:p w14:paraId="3A8B26D3" w14:textId="4860342D" w:rsidR="00EA219D" w:rsidRDefault="00853571" w:rsidP="00EA219D">
      <w:pPr>
        <w:ind w:left="720"/>
      </w:pPr>
      <w:r>
        <w:tab/>
      </w:r>
    </w:p>
    <w:p w14:paraId="5808A128" w14:textId="36066A22" w:rsidR="00D50A2D" w:rsidRDefault="00EA219D" w:rsidP="00EA219D">
      <w:r>
        <w:t xml:space="preserve">     </w:t>
      </w:r>
      <w:r w:rsidR="008D1FD7">
        <w:t>8</w:t>
      </w:r>
      <w:r w:rsidRPr="00301BA6">
        <w:rPr>
          <w:b/>
          <w:bCs/>
        </w:rPr>
        <w:t>.</w:t>
      </w:r>
      <w:r>
        <w:t xml:space="preserve">   </w:t>
      </w:r>
      <w:r w:rsidRPr="00EA219D">
        <w:rPr>
          <w:b/>
          <w:bCs/>
        </w:rPr>
        <w:t>Date of Next Meeting</w:t>
      </w:r>
      <w:r w:rsidR="00853571">
        <w:tab/>
      </w:r>
    </w:p>
    <w:p w14:paraId="6D8F7DC5" w14:textId="6D9486DD" w:rsidR="00853571" w:rsidRPr="00853571" w:rsidRDefault="00D50A2D" w:rsidP="00EA219D">
      <w:pPr>
        <w:rPr>
          <w:b/>
          <w:bCs/>
        </w:rPr>
      </w:pPr>
      <w:r>
        <w:tab/>
        <w:t xml:space="preserve">Monday </w:t>
      </w:r>
      <w:r w:rsidR="008D1FD7">
        <w:t>15</w:t>
      </w:r>
      <w:r w:rsidRPr="00D50A2D">
        <w:rPr>
          <w:vertAlign w:val="superscript"/>
        </w:rPr>
        <w:t>th</w:t>
      </w:r>
      <w:r>
        <w:t xml:space="preserve"> </w:t>
      </w:r>
      <w:r w:rsidR="008D1FD7">
        <w:t>January</w:t>
      </w:r>
      <w:r w:rsidR="00853571">
        <w:tab/>
      </w:r>
      <w:r w:rsidR="00853571">
        <w:tab/>
      </w:r>
      <w:r w:rsidR="00853571">
        <w:tab/>
      </w:r>
      <w:r w:rsidR="00853571">
        <w:tab/>
      </w:r>
    </w:p>
    <w:p w14:paraId="5D07FEF6" w14:textId="16CD04B4" w:rsidR="00776824" w:rsidRDefault="00776824" w:rsidP="00385028">
      <w:pPr>
        <w:pStyle w:val="ListParagraph"/>
      </w:pPr>
    </w:p>
    <w:p w14:paraId="667DE9E9" w14:textId="07837ADF" w:rsidR="00776824" w:rsidRDefault="00776824" w:rsidP="00385028">
      <w:pPr>
        <w:pStyle w:val="ListParagraph"/>
      </w:pPr>
    </w:p>
    <w:p w14:paraId="5A0D6DB7" w14:textId="77777777" w:rsidR="00776824" w:rsidRDefault="00776824" w:rsidP="00385028">
      <w:pPr>
        <w:pStyle w:val="ListParagraph"/>
      </w:pPr>
    </w:p>
    <w:p w14:paraId="1D0BEFA2" w14:textId="6DF4EDB2" w:rsidR="00E12176" w:rsidRDefault="00E12176" w:rsidP="00E12176">
      <w:pPr>
        <w:pStyle w:val="ListParagraph"/>
      </w:pPr>
    </w:p>
    <w:p w14:paraId="734514C1" w14:textId="77777777" w:rsidR="00E12176" w:rsidRPr="00E12176" w:rsidRDefault="00E12176" w:rsidP="00E12176">
      <w:pPr>
        <w:pStyle w:val="ListParagraph"/>
      </w:pPr>
    </w:p>
    <w:p w14:paraId="38D3853B" w14:textId="25AB0233" w:rsidR="00183C93" w:rsidRDefault="00183C93" w:rsidP="00183C93">
      <w:pPr>
        <w:pStyle w:val="ListParagraph"/>
      </w:pPr>
    </w:p>
    <w:p w14:paraId="2C80293B" w14:textId="77777777" w:rsidR="00183C93" w:rsidRDefault="00183C93" w:rsidP="00183C93">
      <w:pPr>
        <w:pStyle w:val="ListParagraph"/>
      </w:pPr>
    </w:p>
    <w:p w14:paraId="582DA077" w14:textId="77777777" w:rsidR="00385028" w:rsidRDefault="00385028" w:rsidP="00385028">
      <w:pPr>
        <w:pStyle w:val="ListParagraph"/>
      </w:pPr>
    </w:p>
    <w:p w14:paraId="7D48428A" w14:textId="77777777" w:rsidR="00385028" w:rsidRDefault="00385028" w:rsidP="00385028">
      <w:pPr>
        <w:pStyle w:val="ListParagraph"/>
      </w:pPr>
    </w:p>
    <w:sectPr w:rsidR="0038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3576F"/>
    <w:multiLevelType w:val="hybridMultilevel"/>
    <w:tmpl w:val="15C2FF04"/>
    <w:lvl w:ilvl="0" w:tplc="D83C244A">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901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0A"/>
    <w:rsid w:val="00023836"/>
    <w:rsid w:val="0002639B"/>
    <w:rsid w:val="00093685"/>
    <w:rsid w:val="000953BB"/>
    <w:rsid w:val="000959A7"/>
    <w:rsid w:val="000A29B9"/>
    <w:rsid w:val="000C56D6"/>
    <w:rsid w:val="00125E9C"/>
    <w:rsid w:val="001412F3"/>
    <w:rsid w:val="001449EC"/>
    <w:rsid w:val="0017312A"/>
    <w:rsid w:val="00181F1D"/>
    <w:rsid w:val="00183C93"/>
    <w:rsid w:val="00193F65"/>
    <w:rsid w:val="001B45E6"/>
    <w:rsid w:val="001C25DF"/>
    <w:rsid w:val="001C2F5F"/>
    <w:rsid w:val="00265029"/>
    <w:rsid w:val="00267FB3"/>
    <w:rsid w:val="00293DCA"/>
    <w:rsid w:val="002B0981"/>
    <w:rsid w:val="002C5EF0"/>
    <w:rsid w:val="00301BA6"/>
    <w:rsid w:val="00301DF5"/>
    <w:rsid w:val="00323446"/>
    <w:rsid w:val="00331275"/>
    <w:rsid w:val="00332D4C"/>
    <w:rsid w:val="003711A5"/>
    <w:rsid w:val="00385028"/>
    <w:rsid w:val="003967B3"/>
    <w:rsid w:val="003D017F"/>
    <w:rsid w:val="003D0946"/>
    <w:rsid w:val="004007E6"/>
    <w:rsid w:val="00411179"/>
    <w:rsid w:val="00423650"/>
    <w:rsid w:val="0042369C"/>
    <w:rsid w:val="00430771"/>
    <w:rsid w:val="00483751"/>
    <w:rsid w:val="0049284C"/>
    <w:rsid w:val="004B3606"/>
    <w:rsid w:val="004B578B"/>
    <w:rsid w:val="004E6C2B"/>
    <w:rsid w:val="00535EBE"/>
    <w:rsid w:val="005638BF"/>
    <w:rsid w:val="00571B35"/>
    <w:rsid w:val="005F28CA"/>
    <w:rsid w:val="00632E28"/>
    <w:rsid w:val="0064458C"/>
    <w:rsid w:val="00644F66"/>
    <w:rsid w:val="006504A2"/>
    <w:rsid w:val="00677D22"/>
    <w:rsid w:val="0068547D"/>
    <w:rsid w:val="006B451E"/>
    <w:rsid w:val="00745A4C"/>
    <w:rsid w:val="00776824"/>
    <w:rsid w:val="00790F5C"/>
    <w:rsid w:val="007A2EC3"/>
    <w:rsid w:val="007C660E"/>
    <w:rsid w:val="007D1623"/>
    <w:rsid w:val="007E08DC"/>
    <w:rsid w:val="00815367"/>
    <w:rsid w:val="00821143"/>
    <w:rsid w:val="008515F5"/>
    <w:rsid w:val="00853571"/>
    <w:rsid w:val="00853A65"/>
    <w:rsid w:val="00864349"/>
    <w:rsid w:val="00891764"/>
    <w:rsid w:val="00892CD6"/>
    <w:rsid w:val="008C0F66"/>
    <w:rsid w:val="008C2506"/>
    <w:rsid w:val="008D1FD7"/>
    <w:rsid w:val="00913C62"/>
    <w:rsid w:val="00923B19"/>
    <w:rsid w:val="00952723"/>
    <w:rsid w:val="009753C0"/>
    <w:rsid w:val="009754DB"/>
    <w:rsid w:val="009C6ADC"/>
    <w:rsid w:val="00A146F9"/>
    <w:rsid w:val="00A663DD"/>
    <w:rsid w:val="00AD2BC2"/>
    <w:rsid w:val="00AE0240"/>
    <w:rsid w:val="00AE713B"/>
    <w:rsid w:val="00B157B4"/>
    <w:rsid w:val="00B33C7E"/>
    <w:rsid w:val="00B7050C"/>
    <w:rsid w:val="00B904FF"/>
    <w:rsid w:val="00BD1C20"/>
    <w:rsid w:val="00BD3809"/>
    <w:rsid w:val="00BE440A"/>
    <w:rsid w:val="00BE6CB6"/>
    <w:rsid w:val="00BF566E"/>
    <w:rsid w:val="00C26C56"/>
    <w:rsid w:val="00CD449C"/>
    <w:rsid w:val="00CE0EDC"/>
    <w:rsid w:val="00CE215B"/>
    <w:rsid w:val="00D50A2D"/>
    <w:rsid w:val="00D66981"/>
    <w:rsid w:val="00DA4F2C"/>
    <w:rsid w:val="00DB1A64"/>
    <w:rsid w:val="00DB3CE9"/>
    <w:rsid w:val="00DD43E3"/>
    <w:rsid w:val="00DE08DF"/>
    <w:rsid w:val="00DE3CB5"/>
    <w:rsid w:val="00DF790D"/>
    <w:rsid w:val="00E0243D"/>
    <w:rsid w:val="00E065F7"/>
    <w:rsid w:val="00E12176"/>
    <w:rsid w:val="00EA219D"/>
    <w:rsid w:val="00F0580B"/>
    <w:rsid w:val="00F118F2"/>
    <w:rsid w:val="00F61EAA"/>
    <w:rsid w:val="00F75923"/>
    <w:rsid w:val="00F770E3"/>
    <w:rsid w:val="00F92B70"/>
    <w:rsid w:val="00F949D7"/>
    <w:rsid w:val="00FB110F"/>
    <w:rsid w:val="00FB5873"/>
    <w:rsid w:val="00FD76C4"/>
    <w:rsid w:val="00FE03A7"/>
    <w:rsid w:val="00FF7004"/>
    <w:rsid w:val="0E1ADBE8"/>
    <w:rsid w:val="6671E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DBE8"/>
  <w15:chartTrackingRefBased/>
  <w15:docId w15:val="{A6D19405-A576-41EA-97C3-B4433963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1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028"/>
    <w:pPr>
      <w:ind w:left="720"/>
      <w:contextualSpacing/>
    </w:pPr>
  </w:style>
  <w:style w:type="character" w:styleId="Hyperlink">
    <w:name w:val="Hyperlink"/>
    <w:basedOn w:val="DefaultParagraphFont"/>
    <w:uiPriority w:val="99"/>
    <w:unhideWhenUsed/>
    <w:rsid w:val="00F949D7"/>
    <w:rPr>
      <w:color w:val="0563C1" w:themeColor="hyperlink"/>
      <w:u w:val="single"/>
    </w:rPr>
  </w:style>
  <w:style w:type="character" w:styleId="UnresolvedMention">
    <w:name w:val="Unresolved Mention"/>
    <w:basedOn w:val="DefaultParagraphFont"/>
    <w:uiPriority w:val="99"/>
    <w:semiHidden/>
    <w:unhideWhenUsed/>
    <w:rsid w:val="00F949D7"/>
    <w:rPr>
      <w:color w:val="605E5C"/>
      <w:shd w:val="clear" w:color="auto" w:fill="E1DFDD"/>
    </w:rPr>
  </w:style>
  <w:style w:type="character" w:styleId="CommentReference">
    <w:name w:val="annotation reference"/>
    <w:basedOn w:val="DefaultParagraphFont"/>
    <w:uiPriority w:val="99"/>
    <w:semiHidden/>
    <w:unhideWhenUsed/>
    <w:rsid w:val="00DE08DF"/>
    <w:rPr>
      <w:sz w:val="16"/>
      <w:szCs w:val="16"/>
    </w:rPr>
  </w:style>
  <w:style w:type="paragraph" w:styleId="CommentText">
    <w:name w:val="annotation text"/>
    <w:basedOn w:val="Normal"/>
    <w:link w:val="CommentTextChar"/>
    <w:uiPriority w:val="99"/>
    <w:semiHidden/>
    <w:unhideWhenUsed/>
    <w:rsid w:val="00DE08DF"/>
    <w:pPr>
      <w:spacing w:line="240" w:lineRule="auto"/>
    </w:pPr>
    <w:rPr>
      <w:sz w:val="20"/>
      <w:szCs w:val="20"/>
    </w:rPr>
  </w:style>
  <w:style w:type="character" w:customStyle="1" w:styleId="CommentTextChar">
    <w:name w:val="Comment Text Char"/>
    <w:basedOn w:val="DefaultParagraphFont"/>
    <w:link w:val="CommentText"/>
    <w:uiPriority w:val="99"/>
    <w:semiHidden/>
    <w:rsid w:val="00DE08DF"/>
    <w:rPr>
      <w:sz w:val="20"/>
      <w:szCs w:val="20"/>
    </w:rPr>
  </w:style>
  <w:style w:type="paragraph" w:styleId="CommentSubject">
    <w:name w:val="annotation subject"/>
    <w:basedOn w:val="CommentText"/>
    <w:next w:val="CommentText"/>
    <w:link w:val="CommentSubjectChar"/>
    <w:uiPriority w:val="99"/>
    <w:semiHidden/>
    <w:unhideWhenUsed/>
    <w:rsid w:val="00DE08DF"/>
    <w:rPr>
      <w:b/>
      <w:bCs/>
    </w:rPr>
  </w:style>
  <w:style w:type="character" w:customStyle="1" w:styleId="CommentSubjectChar">
    <w:name w:val="Comment Subject Char"/>
    <w:basedOn w:val="CommentTextChar"/>
    <w:link w:val="CommentSubject"/>
    <w:uiPriority w:val="99"/>
    <w:semiHidden/>
    <w:rsid w:val="00DE08DF"/>
    <w:rPr>
      <w:b/>
      <w:bCs/>
      <w:sz w:val="20"/>
      <w:szCs w:val="20"/>
    </w:rPr>
  </w:style>
  <w:style w:type="character" w:customStyle="1" w:styleId="Heading1Char">
    <w:name w:val="Heading 1 Char"/>
    <w:basedOn w:val="DefaultParagraphFont"/>
    <w:link w:val="Heading1"/>
    <w:uiPriority w:val="9"/>
    <w:rsid w:val="00FB11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Ravasio</dc:creator>
  <cp:keywords/>
  <dc:description/>
  <cp:lastModifiedBy>Andrew Ravasio</cp:lastModifiedBy>
  <cp:revision>2</cp:revision>
  <cp:lastPrinted>2023-12-21T19:37:00Z</cp:lastPrinted>
  <dcterms:created xsi:type="dcterms:W3CDTF">2023-12-21T19:43:00Z</dcterms:created>
  <dcterms:modified xsi:type="dcterms:W3CDTF">2023-12-21T19:43:00Z</dcterms:modified>
</cp:coreProperties>
</file>