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1CA8E" w14:textId="771D196B" w:rsidR="00743FEE" w:rsidRPr="00AF1E48" w:rsidRDefault="00AF1E48" w:rsidP="00AF1E48">
      <w:pPr>
        <w:jc w:val="center"/>
        <w:rPr>
          <w:b/>
          <w:bCs/>
          <w:lang w:val="en-US"/>
        </w:rPr>
      </w:pPr>
      <w:r w:rsidRPr="00AF1E48">
        <w:rPr>
          <w:b/>
          <w:bCs/>
          <w:lang w:val="en-US"/>
        </w:rPr>
        <w:t>Constable Country Medical Practice</w:t>
      </w:r>
    </w:p>
    <w:p w14:paraId="6962918D" w14:textId="3A23C673" w:rsidR="00AF1E48" w:rsidRPr="00AF1E48" w:rsidRDefault="00AF1E48" w:rsidP="00AF1E48">
      <w:pPr>
        <w:jc w:val="center"/>
        <w:rPr>
          <w:b/>
          <w:bCs/>
          <w:lang w:val="en-US"/>
        </w:rPr>
      </w:pPr>
      <w:r w:rsidRPr="00AF1E48">
        <w:rPr>
          <w:b/>
          <w:bCs/>
          <w:lang w:val="en-US"/>
        </w:rPr>
        <w:t>Patient Participation Group</w:t>
      </w:r>
    </w:p>
    <w:p w14:paraId="32C594FB" w14:textId="393A24B3" w:rsidR="00AF1E48" w:rsidRPr="00AF1E48" w:rsidRDefault="00AF1E48" w:rsidP="00AF1E48">
      <w:pPr>
        <w:jc w:val="center"/>
        <w:rPr>
          <w:b/>
          <w:bCs/>
          <w:lang w:val="en-US"/>
        </w:rPr>
      </w:pPr>
      <w:r w:rsidRPr="00AF1E48">
        <w:rPr>
          <w:b/>
          <w:bCs/>
          <w:lang w:val="en-US"/>
        </w:rPr>
        <w:t xml:space="preserve">Minutes of Meeting held on Monday </w:t>
      </w:r>
      <w:r w:rsidR="008A4693">
        <w:rPr>
          <w:b/>
          <w:bCs/>
          <w:lang w:val="en-US"/>
        </w:rPr>
        <w:t>1</w:t>
      </w:r>
      <w:r w:rsidR="001E15E3">
        <w:rPr>
          <w:b/>
          <w:bCs/>
          <w:lang w:val="en-US"/>
        </w:rPr>
        <w:t>4</w:t>
      </w:r>
      <w:r w:rsidR="001E15E3" w:rsidRPr="001E15E3">
        <w:rPr>
          <w:b/>
          <w:bCs/>
          <w:vertAlign w:val="superscript"/>
          <w:lang w:val="en-US"/>
        </w:rPr>
        <w:t>th</w:t>
      </w:r>
      <w:r w:rsidR="001E15E3">
        <w:rPr>
          <w:b/>
          <w:bCs/>
          <w:lang w:val="en-US"/>
        </w:rPr>
        <w:t xml:space="preserve"> July</w:t>
      </w:r>
      <w:r w:rsidRPr="00AF1E48">
        <w:rPr>
          <w:b/>
          <w:bCs/>
          <w:lang w:val="en-US"/>
        </w:rPr>
        <w:t xml:space="preserve"> 2025</w:t>
      </w:r>
    </w:p>
    <w:p w14:paraId="3DDCE625" w14:textId="77777777" w:rsidR="00AF1E48" w:rsidRDefault="00AF1E48">
      <w:pPr>
        <w:rPr>
          <w:lang w:val="en-US"/>
        </w:rPr>
      </w:pPr>
    </w:p>
    <w:p w14:paraId="6BDDDB87" w14:textId="1124AC3A" w:rsidR="00AF1E48" w:rsidRDefault="00AF1E48">
      <w:pPr>
        <w:rPr>
          <w:lang w:val="en-US"/>
        </w:rPr>
      </w:pPr>
      <w:r>
        <w:rPr>
          <w:lang w:val="en-US"/>
        </w:rPr>
        <w:t>Andrew Ravasio (Chair) Nancy Cohn, Jan Cheng, Liz Nalet, Melanie</w:t>
      </w:r>
      <w:r w:rsidR="001E15E3">
        <w:rPr>
          <w:lang w:val="en-US"/>
        </w:rPr>
        <w:t xml:space="preserve"> Hodkins</w:t>
      </w:r>
      <w:r>
        <w:rPr>
          <w:lang w:val="en-US"/>
        </w:rPr>
        <w:t xml:space="preserve">, Kirsty Nicholls, </w:t>
      </w:r>
      <w:r w:rsidR="008A4693">
        <w:rPr>
          <w:lang w:val="en-US"/>
        </w:rPr>
        <w:t xml:space="preserve"> </w:t>
      </w:r>
      <w:r>
        <w:rPr>
          <w:lang w:val="en-US"/>
        </w:rPr>
        <w:t xml:space="preserve">Jack Ingram, </w:t>
      </w:r>
    </w:p>
    <w:p w14:paraId="441A5819" w14:textId="4164E45E" w:rsidR="00AF1E48" w:rsidRDefault="00AF1E48">
      <w:pPr>
        <w:rPr>
          <w:lang w:val="en-US"/>
        </w:rPr>
      </w:pPr>
    </w:p>
    <w:p w14:paraId="7CBEA4C3" w14:textId="24A86DD2" w:rsidR="00AF1E48" w:rsidRDefault="00AF1E48" w:rsidP="00AF1E48">
      <w:pPr>
        <w:pStyle w:val="ListParagraph"/>
        <w:numPr>
          <w:ilvl w:val="0"/>
          <w:numId w:val="2"/>
        </w:numPr>
        <w:rPr>
          <w:lang w:val="en-US"/>
        </w:rPr>
      </w:pPr>
      <w:r w:rsidRPr="00292A68">
        <w:rPr>
          <w:b/>
          <w:bCs/>
          <w:lang w:val="en-US"/>
        </w:rPr>
        <w:t>Apologies:</w:t>
      </w:r>
      <w:r>
        <w:rPr>
          <w:lang w:val="en-US"/>
        </w:rPr>
        <w:t xml:space="preserve">  </w:t>
      </w:r>
      <w:r w:rsidR="008A4693">
        <w:rPr>
          <w:lang w:val="en-US"/>
        </w:rPr>
        <w:t>M</w:t>
      </w:r>
      <w:r w:rsidR="001E15E3">
        <w:rPr>
          <w:lang w:val="en-US"/>
        </w:rPr>
        <w:t>ike Huard, Sue Warner, Dr Jude, Sheila Punt (new member)</w:t>
      </w:r>
    </w:p>
    <w:p w14:paraId="33BE2E07" w14:textId="77777777" w:rsidR="001E15E3" w:rsidRPr="001E15E3" w:rsidRDefault="001E15E3" w:rsidP="001E15E3">
      <w:pPr>
        <w:ind w:left="360"/>
        <w:rPr>
          <w:lang w:val="en-US"/>
        </w:rPr>
      </w:pPr>
    </w:p>
    <w:p w14:paraId="0AB6EA1B" w14:textId="7F1D5E9F" w:rsidR="00AF1E48" w:rsidRDefault="00AF1E48" w:rsidP="00AF1E48">
      <w:pPr>
        <w:pStyle w:val="ListParagraph"/>
        <w:numPr>
          <w:ilvl w:val="0"/>
          <w:numId w:val="2"/>
        </w:numPr>
        <w:rPr>
          <w:lang w:val="en-US"/>
        </w:rPr>
      </w:pPr>
      <w:r w:rsidRPr="00292A68">
        <w:rPr>
          <w:b/>
          <w:bCs/>
          <w:lang w:val="en-US"/>
        </w:rPr>
        <w:t>Minutes from last meeting</w:t>
      </w:r>
      <w:r>
        <w:rPr>
          <w:lang w:val="en-US"/>
        </w:rPr>
        <w:t>:</w:t>
      </w:r>
    </w:p>
    <w:p w14:paraId="52E95383" w14:textId="77777777" w:rsidR="00AF1E48" w:rsidRPr="00AF1E48" w:rsidRDefault="00AF1E48" w:rsidP="00AF1E48">
      <w:pPr>
        <w:pStyle w:val="ListParagraph"/>
        <w:rPr>
          <w:lang w:val="en-US"/>
        </w:rPr>
      </w:pPr>
    </w:p>
    <w:p w14:paraId="72F0A8B4" w14:textId="7F23DBCE" w:rsidR="00AF1E48" w:rsidRPr="008A4693" w:rsidRDefault="001E15E3" w:rsidP="008A4693">
      <w:pPr>
        <w:pStyle w:val="ListParagraph"/>
        <w:numPr>
          <w:ilvl w:val="0"/>
          <w:numId w:val="4"/>
        </w:numPr>
        <w:rPr>
          <w:lang w:val="en-US"/>
        </w:rPr>
      </w:pPr>
      <w:r>
        <w:rPr>
          <w:lang w:val="en-US"/>
        </w:rPr>
        <w:t>KN reported that there were no leaflets at Capel St Mary</w:t>
      </w:r>
      <w:r w:rsidR="008A4693">
        <w:rPr>
          <w:lang w:val="en-US"/>
        </w:rPr>
        <w:t>.</w:t>
      </w:r>
    </w:p>
    <w:p w14:paraId="65A11C01" w14:textId="31023A2A" w:rsidR="00AF1E48" w:rsidRPr="008A4693" w:rsidRDefault="00AF1E48" w:rsidP="008A4693">
      <w:pPr>
        <w:pStyle w:val="ListParagraph"/>
        <w:numPr>
          <w:ilvl w:val="0"/>
          <w:numId w:val="4"/>
        </w:numPr>
        <w:rPr>
          <w:lang w:val="en-US"/>
        </w:rPr>
      </w:pPr>
      <w:r w:rsidRPr="008A4693">
        <w:rPr>
          <w:lang w:val="en-US"/>
        </w:rPr>
        <w:t xml:space="preserve">The QR codes are </w:t>
      </w:r>
      <w:r w:rsidR="001E15E3">
        <w:rPr>
          <w:lang w:val="en-US"/>
        </w:rPr>
        <w:t>not viable so the Practice won’t be going ahead with this initiative.</w:t>
      </w:r>
      <w:r w:rsidR="008A4693">
        <w:rPr>
          <w:lang w:val="en-US"/>
        </w:rPr>
        <w:t xml:space="preserve"> </w:t>
      </w:r>
    </w:p>
    <w:p w14:paraId="451912FB" w14:textId="796E0E4F" w:rsidR="001E15E3" w:rsidRPr="001E15E3" w:rsidRDefault="008A4693" w:rsidP="00B04AEB">
      <w:pPr>
        <w:pStyle w:val="ListParagraph"/>
        <w:numPr>
          <w:ilvl w:val="0"/>
          <w:numId w:val="5"/>
        </w:numPr>
        <w:rPr>
          <w:b/>
          <w:bCs/>
          <w:lang w:val="en-US"/>
        </w:rPr>
      </w:pPr>
      <w:r w:rsidRPr="001E15E3">
        <w:rPr>
          <w:lang w:val="en-US"/>
        </w:rPr>
        <w:t xml:space="preserve">Art in Schools – </w:t>
      </w:r>
      <w:r w:rsidR="001E15E3" w:rsidRPr="001E15E3">
        <w:rPr>
          <w:lang w:val="en-US"/>
        </w:rPr>
        <w:t xml:space="preserve">it was agreed that this would be followed up in September after the school holidays. </w:t>
      </w:r>
      <w:r w:rsidR="00B04AEB">
        <w:rPr>
          <w:lang w:val="en-US"/>
        </w:rPr>
        <w:tab/>
      </w:r>
      <w:r w:rsidR="00B04AEB">
        <w:rPr>
          <w:lang w:val="en-US"/>
        </w:rPr>
        <w:tab/>
      </w:r>
      <w:r w:rsidR="00B04AEB">
        <w:rPr>
          <w:lang w:val="en-US"/>
        </w:rPr>
        <w:tab/>
      </w:r>
      <w:r w:rsidR="00B04AEB">
        <w:rPr>
          <w:lang w:val="en-US"/>
        </w:rPr>
        <w:tab/>
      </w:r>
      <w:r w:rsidR="00B04AEB">
        <w:rPr>
          <w:lang w:val="en-US"/>
        </w:rPr>
        <w:tab/>
      </w:r>
      <w:r w:rsidR="00B04AEB">
        <w:rPr>
          <w:lang w:val="en-US"/>
        </w:rPr>
        <w:tab/>
      </w:r>
      <w:r w:rsidR="00B04AEB">
        <w:rPr>
          <w:lang w:val="en-US"/>
        </w:rPr>
        <w:tab/>
      </w:r>
      <w:r w:rsidR="00B04AEB" w:rsidRPr="00B04AEB">
        <w:rPr>
          <w:b/>
          <w:bCs/>
          <w:lang w:val="en-US"/>
        </w:rPr>
        <w:t>Action MCH</w:t>
      </w:r>
    </w:p>
    <w:p w14:paraId="2048A2C4" w14:textId="77777777" w:rsidR="006F61DD" w:rsidRPr="006F61DD" w:rsidRDefault="006F61DD" w:rsidP="00292A68">
      <w:pPr>
        <w:ind w:left="720"/>
        <w:rPr>
          <w:u w:val="single"/>
          <w:lang w:val="en-US"/>
        </w:rPr>
      </w:pPr>
    </w:p>
    <w:p w14:paraId="3910692A" w14:textId="6DD986BB" w:rsidR="00292A68" w:rsidRDefault="00292A68" w:rsidP="006F61DD">
      <w:pPr>
        <w:rPr>
          <w:b/>
          <w:bCs/>
          <w:lang w:val="en-US"/>
        </w:rPr>
      </w:pPr>
      <w:r>
        <w:rPr>
          <w:b/>
          <w:bCs/>
          <w:lang w:val="en-US"/>
        </w:rPr>
        <w:t>3.Practice Updates</w:t>
      </w:r>
    </w:p>
    <w:p w14:paraId="48C58361" w14:textId="77777777" w:rsidR="001E15E3" w:rsidRDefault="00AC6E53" w:rsidP="00292A68">
      <w:pPr>
        <w:ind w:left="720"/>
        <w:rPr>
          <w:lang w:val="en-US"/>
        </w:rPr>
      </w:pPr>
      <w:r>
        <w:rPr>
          <w:lang w:val="en-US"/>
        </w:rPr>
        <w:t xml:space="preserve"> </w:t>
      </w:r>
      <w:r w:rsidR="006F61DD">
        <w:rPr>
          <w:lang w:val="en-US"/>
        </w:rPr>
        <w:t xml:space="preserve">JI </w:t>
      </w:r>
      <w:r w:rsidR="001E15E3">
        <w:rPr>
          <w:lang w:val="en-US"/>
        </w:rPr>
        <w:t xml:space="preserve">reported that there will be less registrars at the Practice going forwards. The existing registrars leave in August and after this there will be only two. The Practice therefore has to work out how they will cover the extra work that will come as we go into the Winter period. </w:t>
      </w:r>
    </w:p>
    <w:p w14:paraId="2E8A7F1E" w14:textId="754B3FBE" w:rsidR="00AC6E53" w:rsidRDefault="001E15E3" w:rsidP="00292A68">
      <w:pPr>
        <w:ind w:left="720"/>
        <w:rPr>
          <w:lang w:val="en-US"/>
        </w:rPr>
      </w:pPr>
      <w:r>
        <w:rPr>
          <w:lang w:val="en-US"/>
        </w:rPr>
        <w:t>JI also mentioned the number of calls the Practice was receiving about unimportant issues that could be solved elsewhere. It was agreed that it might be worth mentioning this in the local magazine articles</w:t>
      </w:r>
      <w:r w:rsidR="006F61DD">
        <w:rPr>
          <w:lang w:val="en-US"/>
        </w:rPr>
        <w:t xml:space="preserve"> </w:t>
      </w:r>
    </w:p>
    <w:p w14:paraId="41FE6A03" w14:textId="77777777" w:rsidR="00AC6E53" w:rsidRDefault="00AC6E53" w:rsidP="00292A68">
      <w:pPr>
        <w:ind w:left="720"/>
        <w:rPr>
          <w:lang w:val="en-US"/>
        </w:rPr>
      </w:pPr>
    </w:p>
    <w:p w14:paraId="202B7659" w14:textId="302FB0BE" w:rsidR="00AC6E53" w:rsidRDefault="00AC6E53" w:rsidP="006F61DD">
      <w:pPr>
        <w:rPr>
          <w:b/>
          <w:bCs/>
          <w:lang w:val="en-US"/>
        </w:rPr>
      </w:pPr>
      <w:r w:rsidRPr="00AC6E53">
        <w:rPr>
          <w:b/>
          <w:bCs/>
          <w:lang w:val="en-US"/>
        </w:rPr>
        <w:t>4.</w:t>
      </w:r>
      <w:r w:rsidR="001E15E3">
        <w:rPr>
          <w:b/>
          <w:bCs/>
          <w:lang w:val="en-US"/>
        </w:rPr>
        <w:t>Community Gardens</w:t>
      </w:r>
    </w:p>
    <w:p w14:paraId="72F22A28" w14:textId="77777777" w:rsidR="001E15E3" w:rsidRDefault="001E15E3" w:rsidP="006F61DD">
      <w:pPr>
        <w:rPr>
          <w:b/>
          <w:bCs/>
          <w:lang w:val="en-US"/>
        </w:rPr>
      </w:pPr>
    </w:p>
    <w:p w14:paraId="4330B443" w14:textId="2D02E84E" w:rsidR="00AC6E53" w:rsidRDefault="001E15E3" w:rsidP="00AC6E53">
      <w:pPr>
        <w:ind w:left="360"/>
        <w:rPr>
          <w:lang w:val="en-US"/>
        </w:rPr>
      </w:pPr>
      <w:r>
        <w:rPr>
          <w:lang w:val="en-US"/>
        </w:rPr>
        <w:t xml:space="preserve">JC described the community garden that has been set up in Holton St Mary. She asked  if the Practice did any social prescribing. </w:t>
      </w:r>
    </w:p>
    <w:p w14:paraId="6503FD24" w14:textId="5EEC18E4" w:rsidR="00E25191" w:rsidRDefault="00E25191" w:rsidP="00AC6E53">
      <w:pPr>
        <w:ind w:left="360"/>
        <w:rPr>
          <w:lang w:val="en-US"/>
        </w:rPr>
      </w:pPr>
      <w:r>
        <w:rPr>
          <w:lang w:val="en-US"/>
        </w:rPr>
        <w:t>JI said he would ask Lucy Peck about this as she was responsible for this at the Practice.</w:t>
      </w:r>
    </w:p>
    <w:p w14:paraId="6997357A" w14:textId="16C1FCFD" w:rsidR="00E25191" w:rsidRPr="00E25191" w:rsidRDefault="00E25191" w:rsidP="00AC6E53">
      <w:pPr>
        <w:ind w:left="360"/>
        <w:rPr>
          <w:b/>
          <w:bCs/>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Pr="00E25191">
        <w:rPr>
          <w:b/>
          <w:bCs/>
          <w:lang w:val="en-US"/>
        </w:rPr>
        <w:t>Action JI</w:t>
      </w:r>
    </w:p>
    <w:p w14:paraId="2BDAE971" w14:textId="3FDF4BD1" w:rsidR="00E25191" w:rsidRDefault="00E25191" w:rsidP="00E25191">
      <w:pPr>
        <w:rPr>
          <w:lang w:val="en-US"/>
        </w:rPr>
      </w:pPr>
    </w:p>
    <w:p w14:paraId="2874E347" w14:textId="77777777" w:rsidR="00B04AEB" w:rsidRDefault="00B04AEB" w:rsidP="00E25191">
      <w:pPr>
        <w:rPr>
          <w:lang w:val="en-US"/>
        </w:rPr>
      </w:pPr>
    </w:p>
    <w:p w14:paraId="57518DCC" w14:textId="77777777" w:rsidR="00B04AEB" w:rsidRDefault="00B04AEB" w:rsidP="00E25191">
      <w:pPr>
        <w:rPr>
          <w:lang w:val="en-US"/>
        </w:rPr>
      </w:pPr>
    </w:p>
    <w:p w14:paraId="47900FCC" w14:textId="77777777" w:rsidR="00AC6E53" w:rsidRDefault="00AC6E53" w:rsidP="00AC6E53">
      <w:pPr>
        <w:ind w:left="360"/>
        <w:rPr>
          <w:b/>
          <w:bCs/>
          <w:lang w:val="en-US"/>
        </w:rPr>
      </w:pPr>
    </w:p>
    <w:p w14:paraId="2A9D0435" w14:textId="73FF596B" w:rsidR="00AC6E53" w:rsidRDefault="00AC6E53" w:rsidP="006F61DD">
      <w:pPr>
        <w:rPr>
          <w:b/>
          <w:bCs/>
          <w:lang w:val="en-US"/>
        </w:rPr>
      </w:pPr>
      <w:r>
        <w:rPr>
          <w:b/>
          <w:bCs/>
          <w:lang w:val="en-US"/>
        </w:rPr>
        <w:lastRenderedPageBreak/>
        <w:t>5.</w:t>
      </w:r>
      <w:r w:rsidR="006F61DD">
        <w:rPr>
          <w:b/>
          <w:bCs/>
          <w:lang w:val="en-US"/>
        </w:rPr>
        <w:t>Parish Magazines</w:t>
      </w:r>
    </w:p>
    <w:p w14:paraId="4053064A" w14:textId="4A55E98D" w:rsidR="0055479E" w:rsidRDefault="00E25191" w:rsidP="00AC6E53">
      <w:pPr>
        <w:ind w:left="360"/>
        <w:rPr>
          <w:lang w:val="en-US"/>
        </w:rPr>
      </w:pPr>
      <w:r>
        <w:rPr>
          <w:lang w:val="en-US"/>
        </w:rPr>
        <w:t>Articles have been published in The Bentley Bugle, and the East Bergholt village magazine. The In Touch magazine wants to charge for an article. MH</w:t>
      </w:r>
      <w:r w:rsidR="00B04AEB">
        <w:rPr>
          <w:lang w:val="en-US"/>
        </w:rPr>
        <w:t xml:space="preserve"> will</w:t>
      </w:r>
      <w:r>
        <w:rPr>
          <w:lang w:val="en-US"/>
        </w:rPr>
        <w:t xml:space="preserve"> try and submit a smaller article to them in the hope they won’t charge for this. </w:t>
      </w:r>
    </w:p>
    <w:p w14:paraId="1982E54B" w14:textId="22B2A2FA" w:rsidR="00E25191" w:rsidRDefault="00E25191" w:rsidP="00AC6E53">
      <w:pPr>
        <w:ind w:left="360"/>
        <w:rPr>
          <w:lang w:val="en-US"/>
        </w:rPr>
      </w:pPr>
      <w:r>
        <w:rPr>
          <w:lang w:val="en-US"/>
        </w:rPr>
        <w:t>It was agreed that MH would</w:t>
      </w:r>
      <w:r w:rsidR="00B04AEB">
        <w:rPr>
          <w:lang w:val="en-US"/>
        </w:rPr>
        <w:t xml:space="preserve"> also</w:t>
      </w:r>
      <w:r>
        <w:rPr>
          <w:lang w:val="en-US"/>
        </w:rPr>
        <w:t xml:space="preserve"> try Capel Capers, Quartet and The Brantham Bugle. MH confirmed that she had all the deadline dates from the magazines. </w:t>
      </w:r>
    </w:p>
    <w:p w14:paraId="21FA06EF" w14:textId="6B798A03" w:rsidR="00E25191" w:rsidRDefault="00E25191" w:rsidP="00AC6E53">
      <w:pPr>
        <w:ind w:left="360"/>
        <w:rPr>
          <w:lang w:val="en-US"/>
        </w:rPr>
      </w:pPr>
      <w:r>
        <w:rPr>
          <w:lang w:val="en-US"/>
        </w:rPr>
        <w:t xml:space="preserve">It was agreed that it was worth trying to put an article in every other month. </w:t>
      </w:r>
    </w:p>
    <w:p w14:paraId="7C34CB46" w14:textId="530B553C" w:rsidR="00E25191" w:rsidRPr="00E25191" w:rsidRDefault="00E25191" w:rsidP="00AC6E53">
      <w:pPr>
        <w:ind w:left="360"/>
        <w:rPr>
          <w:b/>
          <w:bCs/>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00B04AEB">
        <w:rPr>
          <w:lang w:val="en-US"/>
        </w:rPr>
        <w:tab/>
      </w:r>
      <w:r w:rsidRPr="00E25191">
        <w:rPr>
          <w:b/>
          <w:bCs/>
          <w:lang w:val="en-US"/>
        </w:rPr>
        <w:t>Action MH</w:t>
      </w:r>
    </w:p>
    <w:p w14:paraId="6E3AD810" w14:textId="7557E563" w:rsidR="00E25191" w:rsidRDefault="00E25191" w:rsidP="00AC6E53">
      <w:pPr>
        <w:ind w:left="360"/>
        <w:rPr>
          <w:lang w:val="en-US"/>
        </w:rPr>
      </w:pPr>
    </w:p>
    <w:p w14:paraId="762CEB2A" w14:textId="77777777" w:rsidR="0055479E" w:rsidRDefault="0055479E" w:rsidP="00AC6E53">
      <w:pPr>
        <w:ind w:left="360"/>
        <w:rPr>
          <w:lang w:val="en-US"/>
        </w:rPr>
      </w:pPr>
    </w:p>
    <w:p w14:paraId="13967EC1" w14:textId="415B2994" w:rsidR="0055479E" w:rsidRPr="0055479E" w:rsidRDefault="0055479E" w:rsidP="007E4336">
      <w:pPr>
        <w:rPr>
          <w:b/>
          <w:bCs/>
          <w:lang w:val="en-US"/>
        </w:rPr>
      </w:pPr>
      <w:r w:rsidRPr="0055479E">
        <w:rPr>
          <w:b/>
          <w:bCs/>
          <w:lang w:val="en-US"/>
        </w:rPr>
        <w:t xml:space="preserve">6. </w:t>
      </w:r>
      <w:r w:rsidR="007E4336">
        <w:rPr>
          <w:b/>
          <w:bCs/>
          <w:lang w:val="en-US"/>
        </w:rPr>
        <w:t xml:space="preserve">Vaccination </w:t>
      </w:r>
      <w:proofErr w:type="spellStart"/>
      <w:r w:rsidR="007E4336">
        <w:rPr>
          <w:b/>
          <w:bCs/>
          <w:lang w:val="en-US"/>
        </w:rPr>
        <w:t>Programme</w:t>
      </w:r>
      <w:proofErr w:type="spellEnd"/>
    </w:p>
    <w:p w14:paraId="45216783" w14:textId="38240975" w:rsidR="0055479E" w:rsidRDefault="00E25191" w:rsidP="007E4336">
      <w:pPr>
        <w:ind w:left="360"/>
        <w:rPr>
          <w:lang w:val="en-US"/>
        </w:rPr>
      </w:pPr>
      <w:r>
        <w:rPr>
          <w:lang w:val="en-US"/>
        </w:rPr>
        <w:t>The dates have now been confirmed as Thursday 2</w:t>
      </w:r>
      <w:r w:rsidRPr="00E25191">
        <w:rPr>
          <w:vertAlign w:val="superscript"/>
          <w:lang w:val="en-US"/>
        </w:rPr>
        <w:t>nd</w:t>
      </w:r>
      <w:r>
        <w:rPr>
          <w:lang w:val="en-US"/>
        </w:rPr>
        <w:t xml:space="preserve">  and Wednesday 8</w:t>
      </w:r>
      <w:r w:rsidRPr="00E25191">
        <w:rPr>
          <w:vertAlign w:val="superscript"/>
          <w:lang w:val="en-US"/>
        </w:rPr>
        <w:t>th</w:t>
      </w:r>
      <w:r>
        <w:rPr>
          <w:lang w:val="en-US"/>
        </w:rPr>
        <w:t xml:space="preserve"> October at East Bergholt and Friday 3</w:t>
      </w:r>
      <w:r w:rsidRPr="00E25191">
        <w:rPr>
          <w:vertAlign w:val="superscript"/>
          <w:lang w:val="en-US"/>
        </w:rPr>
        <w:t>rd</w:t>
      </w:r>
      <w:r>
        <w:rPr>
          <w:lang w:val="en-US"/>
        </w:rPr>
        <w:t xml:space="preserve">  and Thursday 9</w:t>
      </w:r>
      <w:r w:rsidRPr="00E25191">
        <w:rPr>
          <w:vertAlign w:val="superscript"/>
          <w:lang w:val="en-US"/>
        </w:rPr>
        <w:t>th</w:t>
      </w:r>
      <w:r>
        <w:rPr>
          <w:lang w:val="en-US"/>
        </w:rPr>
        <w:t xml:space="preserve"> October at Capel St Mary. The sessions start at 1pm and end at 5.30pm. Volunteers would be needed from 12.00 until 5.00pm. These dates are just for Covid and Flu. </w:t>
      </w:r>
      <w:r w:rsidR="007E4336">
        <w:rPr>
          <w:lang w:val="en-US"/>
        </w:rPr>
        <w:t xml:space="preserve"> </w:t>
      </w:r>
    </w:p>
    <w:p w14:paraId="3AF4FC65" w14:textId="71C65A29" w:rsidR="007E4336" w:rsidRDefault="00E25191" w:rsidP="007E4336">
      <w:pPr>
        <w:ind w:left="360"/>
        <w:rPr>
          <w:lang w:val="en-US"/>
        </w:rPr>
      </w:pPr>
      <w:r>
        <w:rPr>
          <w:lang w:val="en-US"/>
        </w:rPr>
        <w:t xml:space="preserve">A poll will be sent out to PPG members in </w:t>
      </w:r>
      <w:r w:rsidR="002567DD">
        <w:rPr>
          <w:lang w:val="en-US"/>
        </w:rPr>
        <w:t>mid-August</w:t>
      </w:r>
      <w:r>
        <w:rPr>
          <w:lang w:val="en-US"/>
        </w:rPr>
        <w:t>.</w:t>
      </w:r>
      <w:r w:rsidR="00B04AEB">
        <w:rPr>
          <w:lang w:val="en-US"/>
        </w:rPr>
        <w:t xml:space="preserve"> It is agreed that we need two people per shift each covering two and a half hours.</w:t>
      </w:r>
    </w:p>
    <w:p w14:paraId="59B99AB9" w14:textId="1D204223" w:rsidR="007E4336" w:rsidRDefault="007E4336" w:rsidP="007E4336">
      <w:pPr>
        <w:ind w:left="360"/>
        <w:rPr>
          <w:b/>
          <w:bCs/>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Pr="007E4336">
        <w:rPr>
          <w:b/>
          <w:bCs/>
          <w:lang w:val="en-US"/>
        </w:rPr>
        <w:t>Action JC</w:t>
      </w:r>
    </w:p>
    <w:p w14:paraId="6962B0FA" w14:textId="77777777" w:rsidR="00B04AEB" w:rsidRDefault="00E25191" w:rsidP="00B04AEB">
      <w:pPr>
        <w:rPr>
          <w:b/>
          <w:bCs/>
          <w:lang w:val="en-US"/>
        </w:rPr>
      </w:pPr>
      <w:r>
        <w:rPr>
          <w:b/>
          <w:bCs/>
          <w:lang w:val="en-US"/>
        </w:rPr>
        <w:t>7</w:t>
      </w:r>
      <w:r w:rsidR="007E4336" w:rsidRPr="007E4336">
        <w:rPr>
          <w:b/>
          <w:bCs/>
          <w:lang w:val="en-US"/>
        </w:rPr>
        <w:t>. Comment Boxes</w:t>
      </w:r>
    </w:p>
    <w:p w14:paraId="03594F9B" w14:textId="6F5F8723" w:rsidR="007E4336" w:rsidRPr="00B04AEB" w:rsidRDefault="00E25191" w:rsidP="00B04AEB">
      <w:pPr>
        <w:rPr>
          <w:b/>
          <w:bCs/>
          <w:lang w:val="en-US"/>
        </w:rPr>
      </w:pPr>
      <w:r>
        <w:rPr>
          <w:lang w:val="en-US"/>
        </w:rPr>
        <w:t xml:space="preserve">Two comments were received and neither had any contact details. It was therefore agreed </w:t>
      </w:r>
      <w:r w:rsidR="00B04AEB">
        <w:rPr>
          <w:lang w:val="en-US"/>
        </w:rPr>
        <w:t xml:space="preserve">        </w:t>
      </w:r>
      <w:r>
        <w:rPr>
          <w:lang w:val="en-US"/>
        </w:rPr>
        <w:t xml:space="preserve">that there needs to be space for these details on the comments leaflets. </w:t>
      </w:r>
    </w:p>
    <w:p w14:paraId="2D4BDC41" w14:textId="77777777" w:rsidR="00B04AEB" w:rsidRPr="00E25191" w:rsidRDefault="00B04AEB" w:rsidP="007E4336">
      <w:pPr>
        <w:rPr>
          <w:b/>
          <w:bCs/>
          <w:lang w:val="en-US"/>
        </w:rPr>
      </w:pPr>
    </w:p>
    <w:p w14:paraId="10C2ADC9" w14:textId="00462702" w:rsidR="007E4336" w:rsidRDefault="00B04AEB" w:rsidP="007E4336">
      <w:pPr>
        <w:rPr>
          <w:b/>
          <w:bCs/>
          <w:lang w:val="en-US"/>
        </w:rPr>
      </w:pPr>
      <w:r>
        <w:rPr>
          <w:b/>
          <w:bCs/>
          <w:lang w:val="en-US"/>
        </w:rPr>
        <w:t>8</w:t>
      </w:r>
      <w:r w:rsidR="007E4336" w:rsidRPr="007E4336">
        <w:rPr>
          <w:b/>
          <w:bCs/>
          <w:lang w:val="en-US"/>
        </w:rPr>
        <w:t>. AOB</w:t>
      </w:r>
    </w:p>
    <w:p w14:paraId="0B68ADEF" w14:textId="78BAA6CF" w:rsidR="007E4336" w:rsidRPr="00B04AEB" w:rsidRDefault="00B04AEB" w:rsidP="007E4336">
      <w:pPr>
        <w:rPr>
          <w:b/>
          <w:bCs/>
          <w:lang w:val="en-US"/>
        </w:rPr>
      </w:pPr>
      <w:r>
        <w:rPr>
          <w:lang w:val="en-US"/>
        </w:rPr>
        <w:t>MH reported that patients were being told to go to Ipswich hospital for X rays without making an appointment.</w:t>
      </w:r>
      <w:r w:rsidR="002567DD">
        <w:rPr>
          <w:lang w:val="en-US"/>
        </w:rPr>
        <w:t xml:space="preserve"> This is not the case, appointments are needed. </w:t>
      </w:r>
      <w:r>
        <w:rPr>
          <w:lang w:val="en-US"/>
        </w:rPr>
        <w:t xml:space="preserve"> JI to look into this.</w:t>
      </w:r>
      <w:r>
        <w:rPr>
          <w:lang w:val="en-US"/>
        </w:rPr>
        <w:tab/>
      </w:r>
      <w:r>
        <w:rPr>
          <w:lang w:val="en-US"/>
        </w:rPr>
        <w:tab/>
      </w:r>
      <w:r>
        <w:rPr>
          <w:lang w:val="en-US"/>
        </w:rPr>
        <w:tab/>
      </w:r>
      <w:r>
        <w:rPr>
          <w:lang w:val="en-US"/>
        </w:rPr>
        <w:tab/>
      </w:r>
      <w:r>
        <w:rPr>
          <w:lang w:val="en-US"/>
        </w:rPr>
        <w:tab/>
      </w:r>
      <w:r>
        <w:rPr>
          <w:lang w:val="en-US"/>
        </w:rPr>
        <w:tab/>
      </w:r>
      <w:r w:rsidR="002567DD">
        <w:rPr>
          <w:lang w:val="en-US"/>
        </w:rPr>
        <w:tab/>
      </w:r>
      <w:r w:rsidR="002567DD">
        <w:rPr>
          <w:lang w:val="en-US"/>
        </w:rPr>
        <w:tab/>
      </w:r>
      <w:r w:rsidR="002567DD">
        <w:rPr>
          <w:lang w:val="en-US"/>
        </w:rPr>
        <w:tab/>
      </w:r>
      <w:r w:rsidR="002567DD">
        <w:rPr>
          <w:lang w:val="en-US"/>
        </w:rPr>
        <w:tab/>
      </w:r>
      <w:r w:rsidR="002567DD">
        <w:rPr>
          <w:lang w:val="en-US"/>
        </w:rPr>
        <w:tab/>
      </w:r>
      <w:r w:rsidR="002567DD">
        <w:rPr>
          <w:lang w:val="en-US"/>
        </w:rPr>
        <w:tab/>
      </w:r>
      <w:r w:rsidRPr="00B04AEB">
        <w:rPr>
          <w:b/>
          <w:bCs/>
          <w:lang w:val="en-US"/>
        </w:rPr>
        <w:t>Action JI</w:t>
      </w:r>
    </w:p>
    <w:p w14:paraId="4B31B668" w14:textId="75EA8C0D" w:rsidR="00B04AEB" w:rsidRDefault="00B04AEB" w:rsidP="007E4336">
      <w:pPr>
        <w:rPr>
          <w:lang w:val="en-US"/>
        </w:rPr>
      </w:pPr>
      <w:r>
        <w:rPr>
          <w:lang w:val="en-US"/>
        </w:rPr>
        <w:t xml:space="preserve">It has been announced that patients need to leave ten days for a prescription instead of seven. </w:t>
      </w:r>
    </w:p>
    <w:p w14:paraId="3534BFA0" w14:textId="77777777" w:rsidR="00B04AEB" w:rsidRDefault="00B04AEB" w:rsidP="007E4336">
      <w:pPr>
        <w:rPr>
          <w:lang w:val="en-US"/>
        </w:rPr>
      </w:pPr>
    </w:p>
    <w:p w14:paraId="6795D22C" w14:textId="70899443" w:rsidR="007E4336" w:rsidRPr="007E4336" w:rsidRDefault="00B04AEB" w:rsidP="007E4336">
      <w:pPr>
        <w:rPr>
          <w:b/>
          <w:bCs/>
          <w:lang w:val="en-US"/>
        </w:rPr>
      </w:pPr>
      <w:r>
        <w:rPr>
          <w:b/>
          <w:bCs/>
          <w:lang w:val="en-US"/>
        </w:rPr>
        <w:t>9</w:t>
      </w:r>
      <w:r w:rsidR="007E4336" w:rsidRPr="007E4336">
        <w:rPr>
          <w:b/>
          <w:bCs/>
          <w:lang w:val="en-US"/>
        </w:rPr>
        <w:t>. Date of next meeting</w:t>
      </w:r>
    </w:p>
    <w:p w14:paraId="74BE49A7" w14:textId="40A579C4" w:rsidR="007E4336" w:rsidRPr="007E4336" w:rsidRDefault="00B04AEB" w:rsidP="007E4336">
      <w:pPr>
        <w:rPr>
          <w:lang w:val="en-US"/>
        </w:rPr>
      </w:pPr>
      <w:r>
        <w:rPr>
          <w:lang w:val="en-US"/>
        </w:rPr>
        <w:t>8</w:t>
      </w:r>
      <w:r w:rsidRPr="00B04AEB">
        <w:rPr>
          <w:vertAlign w:val="superscript"/>
          <w:lang w:val="en-US"/>
        </w:rPr>
        <w:t>th</w:t>
      </w:r>
      <w:r>
        <w:rPr>
          <w:lang w:val="en-US"/>
        </w:rPr>
        <w:t xml:space="preserve"> September</w:t>
      </w:r>
      <w:r w:rsidR="007E4336">
        <w:rPr>
          <w:lang w:val="en-US"/>
        </w:rPr>
        <w:t xml:space="preserve"> 2025</w:t>
      </w:r>
    </w:p>
    <w:p w14:paraId="56A162EC" w14:textId="77777777" w:rsidR="007E4336" w:rsidRPr="007E4336" w:rsidRDefault="007E4336" w:rsidP="007E4336">
      <w:pPr>
        <w:rPr>
          <w:b/>
          <w:bCs/>
          <w:lang w:val="en-US"/>
        </w:rPr>
      </w:pPr>
    </w:p>
    <w:p w14:paraId="56AC9760" w14:textId="24DDCC05" w:rsidR="007E4336" w:rsidRPr="007E4336" w:rsidRDefault="007E4336" w:rsidP="007E4336">
      <w:pPr>
        <w:rPr>
          <w:b/>
          <w:bCs/>
          <w:lang w:val="en-US"/>
        </w:rPr>
      </w:pPr>
    </w:p>
    <w:sectPr w:rsidR="007E4336" w:rsidRPr="007E43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82290"/>
    <w:multiLevelType w:val="hybridMultilevel"/>
    <w:tmpl w:val="0C428FEE"/>
    <w:lvl w:ilvl="0" w:tplc="AFEA5A20">
      <w:start w:val="1"/>
      <w:numFmt w:val="lowerLetter"/>
      <w:lvlText w:val="%1)"/>
      <w:lvlJc w:val="left"/>
      <w:pPr>
        <w:ind w:left="502" w:hanging="360"/>
      </w:pPr>
      <w:rPr>
        <w:rFonts w:hint="default"/>
      </w:r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EEE75F3"/>
    <w:multiLevelType w:val="hybridMultilevel"/>
    <w:tmpl w:val="857429F4"/>
    <w:lvl w:ilvl="0" w:tplc="63029952">
      <w:start w:val="5"/>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2D11572"/>
    <w:multiLevelType w:val="hybridMultilevel"/>
    <w:tmpl w:val="722ED0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9E70CF"/>
    <w:multiLevelType w:val="hybridMultilevel"/>
    <w:tmpl w:val="38D243A8"/>
    <w:lvl w:ilvl="0" w:tplc="66869394">
      <w:start w:val="2"/>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7585318E"/>
    <w:multiLevelType w:val="hybridMultilevel"/>
    <w:tmpl w:val="73E80F72"/>
    <w:lvl w:ilvl="0" w:tplc="0809000F">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num w:numId="1" w16cid:durableId="965114806">
    <w:abstractNumId w:val="2"/>
  </w:num>
  <w:num w:numId="2" w16cid:durableId="802041720">
    <w:abstractNumId w:val="4"/>
  </w:num>
  <w:num w:numId="3" w16cid:durableId="1457874312">
    <w:abstractNumId w:val="0"/>
  </w:num>
  <w:num w:numId="4" w16cid:durableId="1253078218">
    <w:abstractNumId w:val="3"/>
  </w:num>
  <w:num w:numId="5" w16cid:durableId="879510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E48"/>
    <w:rsid w:val="0008502A"/>
    <w:rsid w:val="001E15E3"/>
    <w:rsid w:val="00201E82"/>
    <w:rsid w:val="002567DD"/>
    <w:rsid w:val="00290A61"/>
    <w:rsid w:val="00292A68"/>
    <w:rsid w:val="00295313"/>
    <w:rsid w:val="004D2DB8"/>
    <w:rsid w:val="004E5710"/>
    <w:rsid w:val="005272EB"/>
    <w:rsid w:val="0055479E"/>
    <w:rsid w:val="00557E3A"/>
    <w:rsid w:val="006F61DD"/>
    <w:rsid w:val="00743FEE"/>
    <w:rsid w:val="007A26E6"/>
    <w:rsid w:val="007E4336"/>
    <w:rsid w:val="008A4693"/>
    <w:rsid w:val="0091588B"/>
    <w:rsid w:val="00AC6E53"/>
    <w:rsid w:val="00AF1E48"/>
    <w:rsid w:val="00B04AEB"/>
    <w:rsid w:val="00E25191"/>
    <w:rsid w:val="00FE7D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98015"/>
  <w15:chartTrackingRefBased/>
  <w15:docId w15:val="{98F41954-E489-4D70-94A4-EC11B2777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1E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1E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1E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1E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1E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1E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1E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1E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1E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E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1E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1E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1E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1E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1E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1E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1E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1E48"/>
    <w:rPr>
      <w:rFonts w:eastAsiaTheme="majorEastAsia" w:cstheme="majorBidi"/>
      <w:color w:val="272727" w:themeColor="text1" w:themeTint="D8"/>
    </w:rPr>
  </w:style>
  <w:style w:type="paragraph" w:styleId="Title">
    <w:name w:val="Title"/>
    <w:basedOn w:val="Normal"/>
    <w:next w:val="Normal"/>
    <w:link w:val="TitleChar"/>
    <w:uiPriority w:val="10"/>
    <w:qFormat/>
    <w:rsid w:val="00AF1E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1E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1E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1E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1E48"/>
    <w:pPr>
      <w:spacing w:before="160"/>
      <w:jc w:val="center"/>
    </w:pPr>
    <w:rPr>
      <w:i/>
      <w:iCs/>
      <w:color w:val="404040" w:themeColor="text1" w:themeTint="BF"/>
    </w:rPr>
  </w:style>
  <w:style w:type="character" w:customStyle="1" w:styleId="QuoteChar">
    <w:name w:val="Quote Char"/>
    <w:basedOn w:val="DefaultParagraphFont"/>
    <w:link w:val="Quote"/>
    <w:uiPriority w:val="29"/>
    <w:rsid w:val="00AF1E48"/>
    <w:rPr>
      <w:i/>
      <w:iCs/>
      <w:color w:val="404040" w:themeColor="text1" w:themeTint="BF"/>
    </w:rPr>
  </w:style>
  <w:style w:type="paragraph" w:styleId="ListParagraph">
    <w:name w:val="List Paragraph"/>
    <w:basedOn w:val="Normal"/>
    <w:uiPriority w:val="34"/>
    <w:qFormat/>
    <w:rsid w:val="00AF1E48"/>
    <w:pPr>
      <w:ind w:left="720"/>
      <w:contextualSpacing/>
    </w:pPr>
  </w:style>
  <w:style w:type="character" w:styleId="IntenseEmphasis">
    <w:name w:val="Intense Emphasis"/>
    <w:basedOn w:val="DefaultParagraphFont"/>
    <w:uiPriority w:val="21"/>
    <w:qFormat/>
    <w:rsid w:val="00AF1E48"/>
    <w:rPr>
      <w:i/>
      <w:iCs/>
      <w:color w:val="0F4761" w:themeColor="accent1" w:themeShade="BF"/>
    </w:rPr>
  </w:style>
  <w:style w:type="paragraph" w:styleId="IntenseQuote">
    <w:name w:val="Intense Quote"/>
    <w:basedOn w:val="Normal"/>
    <w:next w:val="Normal"/>
    <w:link w:val="IntenseQuoteChar"/>
    <w:uiPriority w:val="30"/>
    <w:qFormat/>
    <w:rsid w:val="00AF1E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1E48"/>
    <w:rPr>
      <w:i/>
      <w:iCs/>
      <w:color w:val="0F4761" w:themeColor="accent1" w:themeShade="BF"/>
    </w:rPr>
  </w:style>
  <w:style w:type="character" w:styleId="IntenseReference">
    <w:name w:val="Intense Reference"/>
    <w:basedOn w:val="DefaultParagraphFont"/>
    <w:uiPriority w:val="32"/>
    <w:qFormat/>
    <w:rsid w:val="00AF1E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Nalet</dc:creator>
  <cp:keywords/>
  <dc:description/>
  <cp:lastModifiedBy>Liz Nalet</cp:lastModifiedBy>
  <cp:revision>4</cp:revision>
  <dcterms:created xsi:type="dcterms:W3CDTF">2025-07-18T11:24:00Z</dcterms:created>
  <dcterms:modified xsi:type="dcterms:W3CDTF">2025-07-20T07:57:00Z</dcterms:modified>
</cp:coreProperties>
</file>